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74" w:rsidRDefault="00346374">
      <w:pPr>
        <w:pStyle w:val="Standard"/>
        <w:rPr>
          <w:rFonts w:ascii="Calibri" w:hAnsi="Calibri" w:cs="Calibri"/>
          <w:sz w:val="22"/>
          <w:szCs w:val="22"/>
        </w:rPr>
      </w:pPr>
    </w:p>
    <w:p w:rsidR="00346374" w:rsidRDefault="002B1BFA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>Mikołajki Pomorskie</w:t>
      </w:r>
      <w:r w:rsidR="004A6B38">
        <w:rPr>
          <w:rFonts w:ascii="Calibri" w:hAnsi="Calibri" w:cs="Calibri"/>
          <w:sz w:val="22"/>
          <w:szCs w:val="22"/>
        </w:rPr>
        <w:t>, dnia 1</w:t>
      </w:r>
      <w:r w:rsidR="00CD06B5">
        <w:rPr>
          <w:rFonts w:ascii="Calibri" w:hAnsi="Calibri" w:cs="Calibri"/>
          <w:sz w:val="22"/>
          <w:szCs w:val="22"/>
        </w:rPr>
        <w:t>4</w:t>
      </w:r>
      <w:r w:rsidR="004A6B38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4</w:t>
      </w:r>
      <w:r w:rsidR="004A6B38">
        <w:rPr>
          <w:rFonts w:ascii="Calibri" w:hAnsi="Calibri" w:cs="Calibri"/>
          <w:sz w:val="22"/>
          <w:szCs w:val="22"/>
        </w:rPr>
        <w:t>.2021r.</w:t>
      </w:r>
    </w:p>
    <w:p w:rsidR="00346374" w:rsidRDefault="00346374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346374" w:rsidRPr="00783029" w:rsidRDefault="004A6B38">
      <w:pPr>
        <w:pStyle w:val="Standard"/>
        <w:rPr>
          <w:rFonts w:ascii="Calibri" w:hAnsi="Calibri" w:cs="Calibri"/>
          <w:bCs/>
          <w:sz w:val="22"/>
          <w:szCs w:val="22"/>
        </w:rPr>
      </w:pPr>
      <w:r w:rsidRPr="00783029">
        <w:rPr>
          <w:rFonts w:ascii="Calibri" w:hAnsi="Calibri" w:cs="Calibri"/>
          <w:bCs/>
          <w:sz w:val="22"/>
          <w:szCs w:val="22"/>
        </w:rPr>
        <w:t>Znak sprawy. GOPS.271.1.2021</w:t>
      </w:r>
    </w:p>
    <w:p w:rsidR="00346374" w:rsidRDefault="004A6B38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ZAPYTANIE OFERTOWE</w:t>
      </w:r>
    </w:p>
    <w:p w:rsidR="00346374" w:rsidRDefault="0034637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tabs>
          <w:tab w:val="left" w:pos="426"/>
        </w:tabs>
        <w:autoSpaceDE w:val="0"/>
        <w:spacing w:before="60"/>
        <w:jc w:val="both"/>
      </w:pPr>
      <w:r>
        <w:rPr>
          <w:rFonts w:cs="Calibri"/>
          <w:color w:val="000000"/>
        </w:rPr>
        <w:t xml:space="preserve">Postępowanie prowadzone jest </w:t>
      </w:r>
      <w:bookmarkStart w:id="0" w:name="_Hlk63945548"/>
      <w:bookmarkStart w:id="1" w:name="_Hlk64017033"/>
      <w:r>
        <w:rPr>
          <w:rFonts w:cs="Calibri"/>
          <w:color w:val="000000"/>
        </w:rPr>
        <w:t xml:space="preserve">według </w:t>
      </w:r>
      <w:r>
        <w:rPr>
          <w:rFonts w:cs="Calibri"/>
          <w:b/>
          <w:color w:val="000000"/>
        </w:rPr>
        <w:t>zasady konkurencyjności</w:t>
      </w:r>
      <w:bookmarkEnd w:id="0"/>
      <w:r>
        <w:rPr>
          <w:rFonts w:cs="Calibri"/>
          <w:color w:val="000000"/>
        </w:rPr>
        <w:t>, zgodnie z wymogami określonymi przez Ministra</w:t>
      </w:r>
      <w:r>
        <w:rPr>
          <w:rFonts w:cs="Calibri"/>
          <w:color w:val="000000"/>
        </w:rPr>
        <w:t xml:space="preserve"> Finansów,</w:t>
      </w:r>
      <w:r>
        <w:rPr>
          <w:rFonts w:cs="Calibri"/>
        </w:rPr>
        <w:t xml:space="preserve"> </w:t>
      </w:r>
      <w:r>
        <w:rPr>
          <w:rFonts w:cs="Calibri"/>
          <w:color w:val="000000"/>
        </w:rPr>
        <w:t xml:space="preserve">Funduszy i Polityki Regionalnej w Wytycznych w zakresie </w:t>
      </w:r>
      <w:proofErr w:type="spellStart"/>
      <w:r>
        <w:rPr>
          <w:rFonts w:cs="Calibri"/>
          <w:color w:val="000000"/>
        </w:rPr>
        <w:t>kwalifikowalności</w:t>
      </w:r>
      <w:proofErr w:type="spellEnd"/>
      <w:r>
        <w:rPr>
          <w:rFonts w:cs="Calibri"/>
          <w:color w:val="000000"/>
        </w:rPr>
        <w:t xml:space="preserve"> wydatków w ramach Europejskiego Funduszu Rozwoju Regionalnego, Europejskiego Funduszu Społecznego oraz Funduszu Spójności na lata 2014-2020, z dnia 21 grudnia 2020r.</w:t>
      </w:r>
      <w:bookmarkEnd w:id="1"/>
      <w:r>
        <w:rPr>
          <w:rFonts w:cs="Calibri"/>
          <w:color w:val="000000"/>
        </w:rPr>
        <w:t xml:space="preserve"> </w:t>
      </w:r>
    </w:p>
    <w:p w:rsidR="00346374" w:rsidRDefault="0034637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 xml:space="preserve">ramach projektu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„</w:t>
      </w:r>
      <w:r w:rsidR="002B1BFA">
        <w:rPr>
          <w:rFonts w:ascii="Calibri" w:hAnsi="Calibri" w:cs="Calibri"/>
          <w:b/>
          <w:bCs/>
          <w:i/>
          <w:iCs/>
          <w:sz w:val="22"/>
          <w:szCs w:val="22"/>
        </w:rPr>
        <w:t>Centrum Integracji Usług Społecznych w Gminie Mikołajki Pomorskie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współfinansowanego ze środków Unii Europejskiej w ramach Regionalnego Programu Operacyjnego Województwa Pomorskiego na lata 2014 - 2020.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widowControl/>
        <w:numPr>
          <w:ilvl w:val="0"/>
          <w:numId w:val="49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Zamawiający:</w:t>
      </w:r>
    </w:p>
    <w:p w:rsidR="00346374" w:rsidRDefault="004A6B38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Gminny Ośrodek Pomocy S</w:t>
      </w:r>
      <w:r w:rsidR="002B1BFA">
        <w:rPr>
          <w:rFonts w:ascii="Calibri" w:hAnsi="Calibri" w:cs="Calibri"/>
          <w:sz w:val="22"/>
          <w:szCs w:val="22"/>
        </w:rPr>
        <w:t>połecznej w Mikołajkach Pomorskich</w:t>
      </w:r>
    </w:p>
    <w:p w:rsidR="00346374" w:rsidRDefault="004A6B38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r w:rsidR="002B1BFA">
        <w:rPr>
          <w:rFonts w:ascii="Calibri" w:hAnsi="Calibri" w:cs="Calibri"/>
          <w:sz w:val="22"/>
          <w:szCs w:val="22"/>
        </w:rPr>
        <w:t>Dzierzgońska 2</w:t>
      </w:r>
      <w:r>
        <w:rPr>
          <w:rFonts w:ascii="Calibri" w:hAnsi="Calibri" w:cs="Calibri"/>
          <w:sz w:val="22"/>
          <w:szCs w:val="22"/>
        </w:rPr>
        <w:t>, 82-4</w:t>
      </w:r>
      <w:r w:rsidR="002B1BFA">
        <w:rPr>
          <w:rFonts w:ascii="Calibri" w:hAnsi="Calibri" w:cs="Calibri"/>
          <w:sz w:val="22"/>
          <w:szCs w:val="22"/>
        </w:rPr>
        <w:t>33 Mikołajki Pomorskie</w:t>
      </w:r>
    </w:p>
    <w:p w:rsidR="002B1BFA" w:rsidRDefault="002B1BFA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530 744 799</w:t>
      </w:r>
    </w:p>
    <w:p w:rsidR="00346374" w:rsidRDefault="004A6B38">
      <w:pPr>
        <w:pStyle w:val="Akapitzlist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e-meil</w:t>
      </w:r>
      <w:proofErr w:type="spellEnd"/>
      <w:r>
        <w:rPr>
          <w:rFonts w:ascii="Calibri" w:hAnsi="Calibri" w:cs="Calibri"/>
          <w:sz w:val="22"/>
          <w:szCs w:val="22"/>
        </w:rPr>
        <w:t>: gops</w:t>
      </w:r>
      <w:r w:rsidR="002B1BFA">
        <w:rPr>
          <w:rFonts w:ascii="Calibri" w:hAnsi="Calibri" w:cs="Calibri"/>
          <w:sz w:val="22"/>
          <w:szCs w:val="22"/>
        </w:rPr>
        <w:t>82433@interia</w:t>
      </w:r>
      <w:r>
        <w:rPr>
          <w:rFonts w:ascii="Calibri" w:hAnsi="Calibri" w:cs="Calibri"/>
          <w:sz w:val="22"/>
          <w:szCs w:val="22"/>
        </w:rPr>
        <w:t>.pl</w:t>
      </w:r>
    </w:p>
    <w:p w:rsidR="00346374" w:rsidRDefault="00346374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Akapitzli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do kontaktu:</w:t>
      </w:r>
    </w:p>
    <w:p w:rsidR="002B1BFA" w:rsidRDefault="002B1BFA" w:rsidP="002B1BFA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 xml:space="preserve">Irena </w:t>
      </w:r>
      <w:proofErr w:type="spellStart"/>
      <w:r>
        <w:rPr>
          <w:rFonts w:cs="Calibri"/>
        </w:rPr>
        <w:t>Sadłos</w:t>
      </w:r>
      <w:proofErr w:type="spellEnd"/>
    </w:p>
    <w:p w:rsidR="00346374" w:rsidRDefault="004A6B38" w:rsidP="002B1BFA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tel. 5</w:t>
      </w:r>
      <w:r w:rsidR="002B1BFA">
        <w:rPr>
          <w:rFonts w:cs="Calibri"/>
        </w:rPr>
        <w:t>36 875 456</w:t>
      </w:r>
    </w:p>
    <w:p w:rsidR="00346374" w:rsidRDefault="00346374">
      <w:pPr>
        <w:pStyle w:val="Standard"/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46374" w:rsidRDefault="004A6B38">
      <w:pPr>
        <w:pStyle w:val="Standard"/>
        <w:widowControl/>
        <w:numPr>
          <w:ilvl w:val="0"/>
          <w:numId w:val="46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zamówienia:</w:t>
      </w:r>
    </w:p>
    <w:p w:rsidR="00346374" w:rsidRDefault="00346374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KOD CPV:</w:t>
      </w:r>
    </w:p>
    <w:p w:rsidR="00346374" w:rsidRDefault="004A6B3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CPV: 85320000-8 Usługi </w:t>
      </w:r>
      <w:r>
        <w:rPr>
          <w:rFonts w:eastAsia="Times New Roman" w:cs="Calibri"/>
        </w:rPr>
        <w:t>Społeczne</w:t>
      </w:r>
    </w:p>
    <w:p w:rsidR="00346374" w:rsidRDefault="004A6B3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CPV: 85311100-3 Usługi opieki Społecznej dla osób starszych</w:t>
      </w:r>
    </w:p>
    <w:p w:rsidR="00346374" w:rsidRDefault="004A6B38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>CPV: 85311200-4 Usługi opieki społecznej dla osób niepełnosprawnych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Przedmiotem zamówienia są usługi opiekuńcze świadczone przez dwie/dwóch opiekunki/opiekunów w miejscu zamieszkania os</w:t>
      </w:r>
      <w:r>
        <w:rPr>
          <w:rFonts w:ascii="Calibri" w:hAnsi="Calibri" w:cs="Calibri"/>
          <w:sz w:val="22"/>
          <w:szCs w:val="22"/>
        </w:rPr>
        <w:t>oby niepełnosprawnej/zależnej według poniższej specyfikacji: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Czas realizacji</w:t>
      </w: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 xml:space="preserve">Usługi opiekuńcze realizowane będą </w:t>
      </w:r>
      <w:r>
        <w:rPr>
          <w:rFonts w:ascii="Calibri" w:hAnsi="Calibri" w:cs="Calibri"/>
          <w:b/>
          <w:bCs/>
          <w:sz w:val="22"/>
          <w:szCs w:val="22"/>
        </w:rPr>
        <w:t>w okresie 01.0</w:t>
      </w:r>
      <w:r w:rsidR="002B1BFA">
        <w:rPr>
          <w:rFonts w:ascii="Calibri" w:hAnsi="Calibri" w:cs="Calibri"/>
          <w:b/>
          <w:bCs/>
          <w:sz w:val="22"/>
          <w:szCs w:val="22"/>
        </w:rPr>
        <w:t>6</w:t>
      </w:r>
      <w:r w:rsidR="00401A35">
        <w:rPr>
          <w:rFonts w:ascii="Calibri" w:hAnsi="Calibri" w:cs="Calibri"/>
          <w:b/>
          <w:bCs/>
          <w:sz w:val="22"/>
          <w:szCs w:val="22"/>
        </w:rPr>
        <w:t>.2021r. do 30</w:t>
      </w:r>
      <w:r>
        <w:rPr>
          <w:rFonts w:ascii="Calibri" w:hAnsi="Calibri" w:cs="Calibri"/>
          <w:b/>
          <w:bCs/>
          <w:sz w:val="22"/>
          <w:szCs w:val="22"/>
        </w:rPr>
        <w:t>.0</w:t>
      </w:r>
      <w:r w:rsidR="00401A35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.2023r.</w:t>
      </w:r>
      <w:r>
        <w:rPr>
          <w:rFonts w:ascii="Calibri" w:hAnsi="Calibri" w:cs="Calibri"/>
          <w:sz w:val="22"/>
          <w:szCs w:val="22"/>
        </w:rPr>
        <w:t xml:space="preserve"> wg harmonogramu uzgodnionego z Zamawiającym, min. na 14 dni przed planowaną realizacją zajęć rehabili</w:t>
      </w:r>
      <w:r>
        <w:rPr>
          <w:rFonts w:ascii="Calibri" w:hAnsi="Calibri" w:cs="Calibri"/>
          <w:sz w:val="22"/>
          <w:szCs w:val="22"/>
        </w:rPr>
        <w:t>tacyjnych.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wyjątkowych przypadkach (np. nagły ból, uraz, itp. uczestnika projektu), Zamawiający zastrzega sobie prawo do żądania natychmiastowego wykonania usługi, tj. w ciągu 24h od powzięcia informacji.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Miejsce realizacji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Usługi opiekuńcze świadczo</w:t>
      </w:r>
      <w:r>
        <w:rPr>
          <w:rFonts w:ascii="Calibri" w:hAnsi="Calibri" w:cs="Calibri"/>
          <w:sz w:val="22"/>
          <w:szCs w:val="22"/>
        </w:rPr>
        <w:t>ne będą w miejscach zamieszkania uczestników proje</w:t>
      </w:r>
      <w:r w:rsidR="002B1BFA">
        <w:rPr>
          <w:rFonts w:ascii="Calibri" w:hAnsi="Calibri" w:cs="Calibri"/>
          <w:sz w:val="22"/>
          <w:szCs w:val="22"/>
        </w:rPr>
        <w:t>ktu, na terenie gminy Mikołajki Pomorskie</w:t>
      </w:r>
      <w:r>
        <w:rPr>
          <w:rFonts w:ascii="Calibri" w:hAnsi="Calibri" w:cs="Calibri"/>
          <w:sz w:val="22"/>
          <w:szCs w:val="22"/>
        </w:rPr>
        <w:t>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3. </w:t>
      </w:r>
      <w:r>
        <w:rPr>
          <w:rFonts w:ascii="Calibri" w:hAnsi="Calibri" w:cs="Calibri"/>
          <w:sz w:val="22"/>
          <w:szCs w:val="22"/>
        </w:rPr>
        <w:t>Ilość klientów w ramach niniejsze</w:t>
      </w:r>
      <w:r w:rsidR="0086245D">
        <w:rPr>
          <w:rFonts w:ascii="Calibri" w:hAnsi="Calibri" w:cs="Calibri"/>
          <w:sz w:val="22"/>
          <w:szCs w:val="22"/>
        </w:rPr>
        <w:t>go zapytania obejmuje 10 osób (6</w:t>
      </w:r>
      <w:r>
        <w:rPr>
          <w:rFonts w:ascii="Calibri" w:hAnsi="Calibri" w:cs="Calibri"/>
          <w:sz w:val="22"/>
          <w:szCs w:val="22"/>
        </w:rPr>
        <w:t xml:space="preserve"> kobiet i </w:t>
      </w:r>
      <w:r w:rsidR="0086245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mężczyzn), </w:t>
      </w:r>
      <w:r w:rsidR="00783029">
        <w:rPr>
          <w:rFonts w:ascii="Calibri" w:hAnsi="Calibri" w:cs="Calibri"/>
          <w:sz w:val="22"/>
          <w:szCs w:val="22"/>
        </w:rPr>
        <w:t xml:space="preserve">                    </w:t>
      </w:r>
      <w:r>
        <w:rPr>
          <w:rFonts w:ascii="Calibri" w:hAnsi="Calibri" w:cs="Calibri"/>
          <w:sz w:val="22"/>
          <w:szCs w:val="22"/>
        </w:rPr>
        <w:t>z zastrzeżeniem możliwości zwiększenia lub zmniejszenia ilości osób, przy zachow</w:t>
      </w:r>
      <w:r>
        <w:rPr>
          <w:rFonts w:ascii="Calibri" w:hAnsi="Calibri" w:cs="Calibri"/>
          <w:sz w:val="22"/>
          <w:szCs w:val="22"/>
        </w:rPr>
        <w:t>aniu łącznej ilości godzin pracy określonych niniejszym zapytaniem.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Ilość godzin pracy bezpośredniej (praca z klientem) wynosi  4 800 h zegarowych , przy czym 1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godzina oznacza 60 minut i dotyczy faktycznego czasu trwania usługi, wymiar godzin </w:t>
      </w:r>
      <w:r w:rsidR="00783029">
        <w:rPr>
          <w:rFonts w:ascii="Calibri" w:hAnsi="Calibri" w:cs="Calibri"/>
          <w:sz w:val="22"/>
          <w:szCs w:val="22"/>
        </w:rPr>
        <w:t xml:space="preserve">                             </w:t>
      </w:r>
      <w:r>
        <w:rPr>
          <w:rFonts w:ascii="Calibri" w:hAnsi="Calibri" w:cs="Calibri"/>
          <w:sz w:val="22"/>
          <w:szCs w:val="22"/>
        </w:rPr>
        <w:t>w poszcz</w:t>
      </w:r>
      <w:r w:rsidR="00401A35">
        <w:rPr>
          <w:rFonts w:ascii="Calibri" w:hAnsi="Calibri" w:cs="Calibri"/>
          <w:sz w:val="22"/>
          <w:szCs w:val="22"/>
        </w:rPr>
        <w:t>ególnych okresach: 2021 – 2240h, rok 2022 – 3840</w:t>
      </w:r>
      <w:r>
        <w:rPr>
          <w:rFonts w:ascii="Calibri" w:hAnsi="Calibri" w:cs="Calibri"/>
          <w:sz w:val="22"/>
          <w:szCs w:val="22"/>
        </w:rPr>
        <w:t>h i I-</w:t>
      </w:r>
      <w:r w:rsidR="00401A35"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.2023 – </w:t>
      </w:r>
      <w:r w:rsidR="00401A35">
        <w:rPr>
          <w:rFonts w:ascii="Calibri" w:hAnsi="Calibri" w:cs="Calibri"/>
          <w:sz w:val="22"/>
          <w:szCs w:val="22"/>
        </w:rPr>
        <w:t>1920</w:t>
      </w:r>
      <w:r>
        <w:rPr>
          <w:rFonts w:ascii="Calibri" w:hAnsi="Calibri" w:cs="Calibri"/>
          <w:sz w:val="22"/>
          <w:szCs w:val="22"/>
        </w:rPr>
        <w:t>h</w:t>
      </w:r>
      <w:r w:rsidR="00401A35">
        <w:rPr>
          <w:rFonts w:ascii="Calibri" w:hAnsi="Calibri" w:cs="Calibri"/>
          <w:sz w:val="22"/>
          <w:szCs w:val="22"/>
        </w:rPr>
        <w:t>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Wymagania w zakresie przedmiotu zamówienia, stanowiące jednocześnie kryteria formalne udziału w postępowaniu: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  <w:lang w:eastAsia="hi-IN" w:bidi="hi-IN"/>
        </w:rPr>
        <w:t>1) wymagane wykształcenie min. zawodowe</w:t>
      </w: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  <w:lang w:eastAsia="hi-IN" w:bidi="hi-IN"/>
        </w:rPr>
        <w:t xml:space="preserve">2) prawo jazdy </w:t>
      </w:r>
      <w:proofErr w:type="spellStart"/>
      <w:r>
        <w:rPr>
          <w:rFonts w:ascii="Calibri" w:hAnsi="Calibri" w:cs="Calibri"/>
          <w:sz w:val="22"/>
          <w:szCs w:val="22"/>
          <w:lang w:eastAsia="hi-IN" w:bidi="hi-IN"/>
        </w:rPr>
        <w:t>kat.B</w:t>
      </w:r>
      <w:proofErr w:type="spellEnd"/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t>3) posiadanie</w:t>
      </w:r>
      <w:r>
        <w:rPr>
          <w:rFonts w:ascii="Calibri" w:hAnsi="Calibri" w:cs="Calibri"/>
          <w:sz w:val="22"/>
          <w:szCs w:val="22"/>
          <w:lang w:eastAsia="hi-IN" w:bidi="hi-IN"/>
        </w:rPr>
        <w:t xml:space="preserve"> pełnej zdolności do czynności prawnej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t>4) niekaralność za przestępstwa popełnione umyślnie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t>5)posiadać uprawnienia do wykonywania działalności lub czynności, jeżeli ustawy nakładają obowiązek posiadania takich uprawnień,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  <w:lang w:eastAsia="hi-IN" w:bidi="hi-IN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Dokumenty potwierdzające:</w:t>
      </w:r>
    </w:p>
    <w:p w:rsidR="00346374" w:rsidRDefault="00346374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>Świade</w:t>
      </w: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>ctwa ukończenia szkół potwierdzające zdobyte wykształcenie lub ich odpisy;</w:t>
      </w: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br/>
      </w: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>2. Życiorys z opisem pracy zawodowej- CV – podpisany własnoręcznie;</w:t>
      </w:r>
    </w:p>
    <w:p w:rsidR="00346374" w:rsidRDefault="004A6B38">
      <w:pPr>
        <w:pStyle w:val="Standard"/>
        <w:jc w:val="both"/>
      </w:pP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 xml:space="preserve">3. </w:t>
      </w:r>
      <w:r>
        <w:rPr>
          <w:rFonts w:ascii="Calibri" w:hAnsi="Calibri" w:cs="Calibri"/>
          <w:sz w:val="22"/>
          <w:szCs w:val="22"/>
        </w:rPr>
        <w:t>oświadczenie o posiadaniu pełnej zdolności do czynności prawnych oraz korzystania      w pełni praw publicznyc</w:t>
      </w:r>
      <w:r>
        <w:rPr>
          <w:rFonts w:ascii="Calibri" w:hAnsi="Calibri" w:cs="Calibri"/>
          <w:sz w:val="22"/>
          <w:szCs w:val="22"/>
        </w:rPr>
        <w:t>h,(załącznik nr 2)</w:t>
      </w:r>
    </w:p>
    <w:p w:rsidR="00346374" w:rsidRDefault="004A6B38">
      <w:pPr>
        <w:pStyle w:val="Standard"/>
        <w:jc w:val="both"/>
      </w:pP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 xml:space="preserve">4. </w:t>
      </w:r>
      <w:r>
        <w:rPr>
          <w:rFonts w:ascii="Calibri" w:hAnsi="Calibri" w:cs="Calibri"/>
          <w:sz w:val="22"/>
          <w:szCs w:val="22"/>
        </w:rPr>
        <w:t>oświadczenie o niekaralności za umyślne przestępstwo lub umyślne przestępstwo skarbowe (załącznik nr 3)</w:t>
      </w:r>
    </w:p>
    <w:p w:rsidR="00346374" w:rsidRDefault="004A6B38">
      <w:pPr>
        <w:widowControl/>
        <w:suppressAutoHyphens w:val="0"/>
        <w:spacing w:after="0" w:line="240" w:lineRule="auto"/>
        <w:jc w:val="both"/>
        <w:textAlignment w:val="auto"/>
      </w:pPr>
      <w:r>
        <w:rPr>
          <w:rFonts w:cs="Calibri"/>
        </w:rPr>
        <w:t xml:space="preserve">5.  </w:t>
      </w:r>
      <w:r>
        <w:rPr>
          <w:rFonts w:eastAsia="Times New Roman" w:cs="Calibri"/>
          <w:color w:val="222222"/>
          <w:kern w:val="0"/>
          <w:lang w:eastAsia="pl-PL"/>
        </w:rPr>
        <w:t>odpisu z właściwego rejestru lub z centralnej ewidencji i informacji o działalności gospodarczej, jeżeli odrębne przepisy wyma</w:t>
      </w:r>
      <w:r>
        <w:rPr>
          <w:rFonts w:eastAsia="Times New Roman" w:cs="Calibri"/>
          <w:color w:val="222222"/>
          <w:kern w:val="0"/>
          <w:lang w:eastAsia="pl-PL"/>
        </w:rPr>
        <w:t>gają wpisu do rejestru lub ewidencji, w celu potwierdzenia braku po</w:t>
      </w:r>
      <w:r>
        <w:rPr>
          <w:rFonts w:eastAsia="Times New Roman" w:cs="Calibri"/>
          <w:color w:val="222222"/>
          <w:kern w:val="0"/>
          <w:lang w:eastAsia="pl-PL"/>
        </w:rPr>
        <w:t>d</w:t>
      </w:r>
      <w:r>
        <w:rPr>
          <w:rFonts w:eastAsia="Times New Roman" w:cs="Calibri"/>
          <w:color w:val="222222"/>
          <w:kern w:val="0"/>
          <w:lang w:eastAsia="pl-PL"/>
        </w:rPr>
        <w:t xml:space="preserve">staw wykluczenia na podstawie art. 24 ust. 5 </w:t>
      </w:r>
      <w:proofErr w:type="spellStart"/>
      <w:r>
        <w:rPr>
          <w:rFonts w:eastAsia="Times New Roman" w:cs="Calibri"/>
          <w:color w:val="222222"/>
          <w:kern w:val="0"/>
          <w:lang w:eastAsia="pl-PL"/>
        </w:rPr>
        <w:t>pkt</w:t>
      </w:r>
      <w:proofErr w:type="spellEnd"/>
      <w:r>
        <w:rPr>
          <w:rFonts w:eastAsia="Times New Roman" w:cs="Calibri"/>
          <w:color w:val="222222"/>
          <w:kern w:val="0"/>
          <w:lang w:eastAsia="pl-PL"/>
        </w:rPr>
        <w:t> 1 ustawy;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eastAsia="TimesNewRomanPSMT" w:hAnsi="Calibri" w:cs="Calibri"/>
          <w:b/>
          <w:bCs/>
          <w:color w:val="000000"/>
          <w:sz w:val="22"/>
          <w:szCs w:val="22"/>
          <w:lang w:eastAsia="hi-IN" w:bidi="hi-IN"/>
        </w:rPr>
      </w:pPr>
      <w:r>
        <w:rPr>
          <w:rFonts w:ascii="Calibri" w:eastAsia="TimesNewRomanPSMT" w:hAnsi="Calibri" w:cs="Calibri"/>
          <w:b/>
          <w:bCs/>
          <w:color w:val="000000"/>
          <w:sz w:val="22"/>
          <w:szCs w:val="22"/>
          <w:lang w:eastAsia="hi-IN" w:bidi="hi-IN"/>
        </w:rPr>
        <w:t>Wymagania dodatkowe:</w:t>
      </w:r>
    </w:p>
    <w:p w:rsidR="00346374" w:rsidRDefault="004A6B38">
      <w:pPr>
        <w:pStyle w:val="Standard"/>
        <w:numPr>
          <w:ilvl w:val="0"/>
          <w:numId w:val="50"/>
        </w:numPr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eastAsia="hi-IN" w:bidi="hi-IN"/>
        </w:rPr>
        <w:t>odpowiedzialność i wysoki stopień zaangażowania w pracę;</w:t>
      </w:r>
    </w:p>
    <w:p w:rsidR="00346374" w:rsidRDefault="004A6B38">
      <w:pPr>
        <w:pStyle w:val="Standard"/>
        <w:numPr>
          <w:ilvl w:val="0"/>
          <w:numId w:val="50"/>
        </w:numPr>
        <w:jc w:val="both"/>
      </w:pP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>samodzielność przy wypełnianiu powierzonych zadań;</w:t>
      </w:r>
    </w:p>
    <w:p w:rsidR="00346374" w:rsidRDefault="004A6B38">
      <w:pPr>
        <w:pStyle w:val="Standard"/>
        <w:numPr>
          <w:ilvl w:val="0"/>
          <w:numId w:val="50"/>
        </w:numPr>
        <w:jc w:val="both"/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</w:pPr>
      <w:r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  <w:t>osoba zagrożona wykluczeniem społecznym w rozumieniu ustawy o pomocy społecznej;</w:t>
      </w:r>
    </w:p>
    <w:p w:rsidR="00346374" w:rsidRDefault="00346374">
      <w:pPr>
        <w:pStyle w:val="Standard"/>
        <w:jc w:val="both"/>
        <w:rPr>
          <w:rFonts w:ascii="Calibri" w:eastAsia="TimesNewRomanPSMT" w:hAnsi="Calibri" w:cs="Calibri"/>
          <w:color w:val="000000"/>
          <w:sz w:val="22"/>
          <w:szCs w:val="22"/>
          <w:lang w:eastAsia="hi-IN" w:bidi="hi-IN"/>
        </w:rPr>
      </w:pPr>
    </w:p>
    <w:p w:rsidR="00346374" w:rsidRDefault="004A6B38">
      <w:r>
        <w:rPr>
          <w:rFonts w:eastAsia="TimesNewRomanPS-BoldMT" w:cs="Calibri"/>
          <w:b/>
          <w:bCs/>
          <w:color w:val="000000"/>
          <w:lang w:eastAsia="hi-IN" w:bidi="hi-IN"/>
        </w:rPr>
        <w:t>Opis przedmiotu zamówienia:</w:t>
      </w:r>
      <w:r>
        <w:rPr>
          <w:rFonts w:eastAsia="Times" w:cs="Calibri"/>
          <w:lang w:eastAsia="hi-IN" w:bidi="hi-IN"/>
        </w:rPr>
        <w:t xml:space="preserve">                                                                                                            </w:t>
      </w:r>
      <w:r>
        <w:rPr>
          <w:rFonts w:cs="Calibri"/>
          <w:b/>
          <w:bCs/>
        </w:rPr>
        <w:t>OBOWIĄZKI OPIEKUNÓW NAD OSOBĄ NIEPEŁNO</w:t>
      </w:r>
      <w:r>
        <w:rPr>
          <w:rFonts w:cs="Calibri"/>
          <w:b/>
          <w:bCs/>
        </w:rPr>
        <w:t>SPRAWNĄ W DOMU</w:t>
      </w:r>
      <w:r>
        <w:rPr>
          <w:rFonts w:cs="Calibri"/>
          <w:bCs/>
        </w:rPr>
        <w:t>:</w:t>
      </w:r>
    </w:p>
    <w:p w:rsidR="00346374" w:rsidRDefault="004A6B38">
      <w:pPr>
        <w:spacing w:after="0"/>
      </w:pPr>
      <w:r>
        <w:rPr>
          <w:rFonts w:cs="Calibri"/>
        </w:rPr>
        <w:t xml:space="preserve">Do zadań Wykonawcy w zakresie </w:t>
      </w:r>
      <w:r>
        <w:rPr>
          <w:rFonts w:cs="Calibri"/>
          <w:b/>
        </w:rPr>
        <w:t xml:space="preserve">usług opiekuńczych </w:t>
      </w:r>
      <w:r>
        <w:rPr>
          <w:rFonts w:cs="Calibri"/>
        </w:rPr>
        <w:t>w szczególności należy:</w:t>
      </w:r>
    </w:p>
    <w:p w:rsidR="00346374" w:rsidRDefault="004A6B38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1)Zaspokajanie codziennych potrzeb życiowych osób objętych usługami, w tym m.in.: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a) utrzymywanie czystości i porządku w pomieszczeniach użytkowanych przez osobę korzy</w:t>
      </w:r>
      <w:r>
        <w:rPr>
          <w:rFonts w:cs="Calibri"/>
        </w:rPr>
        <w:t>stającą z usług, w tym sprzętu sanitarnego i urządzeń sanitarnych oraz zapewnienia bezpiecznego otoczenia do poruszania się,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b) utrzymanie w czystości naczyń stołowych, kuchennych i innego sprzętu gospodarstwa domowego użytkowanego przez osobę korzystającą</w:t>
      </w:r>
      <w:r>
        <w:rPr>
          <w:rFonts w:cs="Calibri"/>
        </w:rPr>
        <w:t xml:space="preserve"> z usług, dbanie o jakość i stan higieniczny żywności,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c) pranie bielizny osobistej i odzieży,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 xml:space="preserve">d) pranie i dokonywanie zmiany bielizny pościelowej (pod warunkiem posiadania pralki) lub </w:t>
      </w:r>
      <w:r>
        <w:rPr>
          <w:rFonts w:cs="Calibri"/>
        </w:rPr>
        <w:lastRenderedPageBreak/>
        <w:t>zanoszenie bielizny do pralni,</w:t>
      </w:r>
    </w:p>
    <w:p w:rsidR="00346374" w:rsidRDefault="004A6B38">
      <w:pPr>
        <w:tabs>
          <w:tab w:val="left" w:pos="708"/>
          <w:tab w:val="left" w:pos="1416"/>
          <w:tab w:val="left" w:pos="2124"/>
          <w:tab w:val="left" w:pos="3594"/>
        </w:tabs>
        <w:spacing w:after="0"/>
        <w:rPr>
          <w:rFonts w:cs="Calibri"/>
        </w:rPr>
      </w:pPr>
      <w:r>
        <w:rPr>
          <w:rFonts w:cs="Calibri"/>
        </w:rPr>
        <w:t>e) prasowanie odzieży,</w:t>
      </w:r>
      <w:r>
        <w:rPr>
          <w:rFonts w:cs="Calibri"/>
        </w:rPr>
        <w:tab/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 xml:space="preserve">f) zakup </w:t>
      </w:r>
      <w:r>
        <w:rPr>
          <w:rFonts w:cs="Calibri"/>
        </w:rPr>
        <w:t>podstawowych artykułów spożywczych i gospodarstwa domowego –pomoc przy sporządzaniu listy zakupów, informowanie o cenach towarów,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g) przygotowywanie posiłków z uwzględnieniem diet lub dostarczanie jednego gorącego posiłku z  baru,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 xml:space="preserve">h) pomoc przy spożywaniu </w:t>
      </w:r>
      <w:r>
        <w:rPr>
          <w:rFonts w:cs="Calibri"/>
        </w:rPr>
        <w:t>posiłków,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 xml:space="preserve">i) palenie w piecu (m.in. kaflowym lub </w:t>
      </w:r>
      <w:proofErr w:type="spellStart"/>
      <w:r>
        <w:rPr>
          <w:rFonts w:cs="Calibri"/>
        </w:rPr>
        <w:t>c.o</w:t>
      </w:r>
      <w:proofErr w:type="spellEnd"/>
      <w:r>
        <w:rPr>
          <w:rFonts w:cs="Calibri"/>
        </w:rPr>
        <w:t>.), przynoszenie węgla i wody,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 xml:space="preserve">j) załatwianie spraw urzędowych, opłacanie rachunków, rzetelne i terminowe rozliczanie się </w:t>
      </w:r>
      <w:r>
        <w:rPr>
          <w:rFonts w:cs="Calibri"/>
        </w:rPr>
        <w:br/>
      </w:r>
      <w:r>
        <w:rPr>
          <w:rFonts w:cs="Calibri"/>
        </w:rPr>
        <w:t>z wydatkowanych środków,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k) organizowanie spacerów, podtrzymywanie kontaktów ze ś</w:t>
      </w:r>
      <w:r>
        <w:rPr>
          <w:rFonts w:cs="Calibri"/>
        </w:rPr>
        <w:t>rodowiskiem,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l) pomoc w opiece nad zwierzętami domowymi, pod warunkiem, że zwierzę należy do osoby korzystającej z usług.</w:t>
      </w:r>
    </w:p>
    <w:p w:rsidR="00346374" w:rsidRDefault="004A6B38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>2) Zapewnienie podstawowej opieki higieniczno-medycznej, w szczególności: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a) mycie, czesanie i ubieranie z uwzględnieniem problemów ut</w:t>
      </w:r>
      <w:r>
        <w:rPr>
          <w:rFonts w:cs="Calibri"/>
        </w:rPr>
        <w:t>rzymania higieny w załatwianiu potrzeb fizjologicznych osoby korzystającej z usług,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b) pomoc przy kąpieli,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c) ścielenie łóżka,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d) układanie chorego w łóżku,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e) zapobieganie powstawaniu odleżyn,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f) pielęgnacja zalecona przez lekarza (podawanie leków, smarow</w:t>
      </w:r>
      <w:r>
        <w:rPr>
          <w:rFonts w:cs="Calibri"/>
        </w:rPr>
        <w:t>anie, robienie okładów),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g) zamawianie wizyt lekarskich, kontakt z lekarzem w sprawach dotyczących zdrowia osoby korzystającej z usług, realizowanie recept,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h) nadzór nad przyjmowaniem leków, zgodnie z zaleceniami lekarza,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i) w uzasadnionych przypadkach to</w:t>
      </w:r>
      <w:r>
        <w:rPr>
          <w:rFonts w:cs="Calibri"/>
        </w:rPr>
        <w:t>warzyszenie osobie korzystającej z usług, w drodze do i ze szpitala oraz wizyty w szpitalu w razie konieczności hospitalizacji osoby korzystającej z usług,</w:t>
      </w:r>
    </w:p>
    <w:p w:rsidR="00346374" w:rsidRDefault="004A6B38">
      <w:pPr>
        <w:spacing w:after="0"/>
        <w:rPr>
          <w:rFonts w:cs="Calibri"/>
        </w:rPr>
      </w:pPr>
      <w:r>
        <w:rPr>
          <w:rFonts w:cs="Calibri"/>
        </w:rPr>
        <w:t>j) pomoc przy utrzymywaniu więzi rodzinnych i społecznych oraz motywowanie do aktywności fizycznej o</w:t>
      </w:r>
      <w:r>
        <w:rPr>
          <w:rFonts w:cs="Calibri"/>
        </w:rPr>
        <w:t>soby korzystającej z usług.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Pozostałe regulacje dotyczące zamówienia:</w:t>
      </w:r>
    </w:p>
    <w:p w:rsidR="00346374" w:rsidRDefault="004A6B38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Rozliczenia wykonanej usługi będą dokonywane na podstawie dostarczenia oryginałów, w wersji papierowej, wypełnionych dokumentów: harmonogramy, listy obecności potwierdzające skorzysta</w:t>
      </w:r>
      <w:r>
        <w:rPr>
          <w:rFonts w:ascii="Calibri" w:hAnsi="Calibri" w:cs="Calibri"/>
          <w:sz w:val="22"/>
          <w:szCs w:val="22"/>
        </w:rPr>
        <w:t>nie z usługi opiekuńczej. Wzory dokumentów dostarczy Zamawiający.</w:t>
      </w:r>
    </w:p>
    <w:p w:rsidR="00346374" w:rsidRDefault="00346374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Usługi świadczone mają być przez osoby wskazane w złożonej ofercie. Dopuszcza się możliwość zmiany osoby/</w:t>
      </w:r>
      <w:proofErr w:type="spellStart"/>
      <w:r>
        <w:rPr>
          <w:rFonts w:ascii="Calibri" w:hAnsi="Calibri" w:cs="Calibri"/>
          <w:sz w:val="22"/>
          <w:szCs w:val="22"/>
        </w:rPr>
        <w:t>ób</w:t>
      </w:r>
      <w:proofErr w:type="spellEnd"/>
      <w:r>
        <w:rPr>
          <w:rFonts w:ascii="Calibri" w:hAnsi="Calibri" w:cs="Calibri"/>
          <w:sz w:val="22"/>
          <w:szCs w:val="22"/>
        </w:rPr>
        <w:t xml:space="preserve"> po złożeniu analogicznych, jak w zapytaniu, dokumentów i po uprzedniej akceptac</w:t>
      </w:r>
      <w:r>
        <w:rPr>
          <w:rFonts w:ascii="Calibri" w:hAnsi="Calibri" w:cs="Calibri"/>
          <w:sz w:val="22"/>
          <w:szCs w:val="22"/>
        </w:rPr>
        <w:t>ji Zamawiającego.</w:t>
      </w:r>
    </w:p>
    <w:p w:rsidR="00346374" w:rsidRDefault="00346374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Informacje dodatkowe:</w:t>
      </w:r>
    </w:p>
    <w:p w:rsidR="00346374" w:rsidRDefault="004A6B38">
      <w:pPr>
        <w:pStyle w:val="Tytu"/>
        <w:jc w:val="left"/>
        <w:rPr>
          <w:rFonts w:ascii="Calibri" w:hAnsi="Calibri"/>
          <w:b w:val="0"/>
          <w:sz w:val="22"/>
          <w:szCs w:val="22"/>
          <w:u w:val="none"/>
        </w:rPr>
      </w:pPr>
      <w:r>
        <w:rPr>
          <w:rFonts w:ascii="Calibri" w:hAnsi="Calibri"/>
          <w:b w:val="0"/>
          <w:sz w:val="22"/>
          <w:szCs w:val="22"/>
          <w:u w:val="none"/>
        </w:rPr>
        <w:t>Na każdym etapie realizacji zamówienia Zamawiający zastrzega sobie możliwość kontroli i oceny prac w zakresie przedmiotu zamówienia.</w:t>
      </w:r>
    </w:p>
    <w:p w:rsidR="00346374" w:rsidRDefault="00346374">
      <w:pPr>
        <w:pStyle w:val="Tytu"/>
        <w:jc w:val="left"/>
      </w:pPr>
    </w:p>
    <w:p w:rsidR="00346374" w:rsidRDefault="004A6B3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zawarta w ofercie powinna zawierać wszystkie koszty związane z realizacją </w:t>
      </w:r>
      <w:r>
        <w:rPr>
          <w:rFonts w:ascii="Calibri" w:hAnsi="Calibri" w:cs="Calibri"/>
          <w:sz w:val="22"/>
          <w:szCs w:val="22"/>
        </w:rPr>
        <w:t>przedmiotu zamówienia.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 anulowania niniejszego zapytania ofertowego bez podania przyczyny.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widowControl/>
        <w:numPr>
          <w:ilvl w:val="0"/>
          <w:numId w:val="46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Kryteria oceny ofert/y: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Kryteria formalne: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Złożenie kompletnej oferty, zgodnie z wymogami zawartymi w niniejszym zapytaniu</w:t>
      </w:r>
      <w:r>
        <w:rPr>
          <w:rFonts w:ascii="Calibri" w:hAnsi="Calibri" w:cs="Calibri"/>
          <w:sz w:val="22"/>
          <w:szCs w:val="22"/>
        </w:rPr>
        <w:t xml:space="preserve"> ofertowym - dotyczy zarówno oferty jak i załączników.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Złożenie wszystkich załączników w sposób określony niniejszym zapytaniem ofertowym.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Kryterium oceny  - 100% - Cena: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rozumiane jako najniższa cena za zrealizowanie przedmiotu zamówienia, </w:t>
      </w:r>
      <w:r>
        <w:rPr>
          <w:rFonts w:ascii="Calibri" w:hAnsi="Calibri" w:cs="Calibri"/>
          <w:sz w:val="22"/>
          <w:szCs w:val="22"/>
        </w:rPr>
        <w:t>przy zachowaniu wszystkich wymogów określonych niniejszych zapytaniem ofertowym.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wyliczenia: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najniższa oferty = 100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widowControl/>
        <w:numPr>
          <w:ilvl w:val="0"/>
          <w:numId w:val="46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Warunki i termin składania ofert:</w:t>
      </w: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Oferty należy składać wg załączonego formularza na adres Zamawiającego:</w:t>
      </w: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</w:rPr>
        <w:t>Gminny Ośrodek P</w:t>
      </w:r>
      <w:r>
        <w:rPr>
          <w:rFonts w:ascii="Calibri" w:hAnsi="Calibri" w:cs="Calibri"/>
          <w:sz w:val="22"/>
          <w:szCs w:val="22"/>
        </w:rPr>
        <w:t xml:space="preserve">omocy Społecznej w </w:t>
      </w:r>
      <w:r w:rsidR="002827FC">
        <w:rPr>
          <w:rFonts w:ascii="Calibri" w:hAnsi="Calibri" w:cs="Calibri"/>
          <w:sz w:val="22"/>
          <w:szCs w:val="22"/>
        </w:rPr>
        <w:t>Mikołajkach Pomorskich</w:t>
      </w:r>
      <w:r>
        <w:rPr>
          <w:rFonts w:ascii="Calibri" w:hAnsi="Calibri" w:cs="Calibri"/>
          <w:sz w:val="22"/>
          <w:szCs w:val="22"/>
        </w:rPr>
        <w:t xml:space="preserve"> ul. </w:t>
      </w:r>
      <w:r w:rsidR="002827FC">
        <w:rPr>
          <w:rFonts w:ascii="Calibri" w:hAnsi="Calibri" w:cs="Calibri"/>
          <w:sz w:val="22"/>
          <w:szCs w:val="22"/>
        </w:rPr>
        <w:t>Dzierzgońska 2</w:t>
      </w:r>
      <w:r>
        <w:rPr>
          <w:rFonts w:ascii="Calibri" w:hAnsi="Calibri" w:cs="Calibri"/>
          <w:sz w:val="22"/>
          <w:szCs w:val="22"/>
        </w:rPr>
        <w:t>, 82-4</w:t>
      </w:r>
      <w:r w:rsidR="002827FC">
        <w:rPr>
          <w:rFonts w:ascii="Calibri" w:hAnsi="Calibri" w:cs="Calibri"/>
          <w:sz w:val="22"/>
          <w:szCs w:val="22"/>
        </w:rPr>
        <w:t xml:space="preserve">33 </w:t>
      </w:r>
      <w:r>
        <w:rPr>
          <w:rFonts w:ascii="Calibri" w:hAnsi="Calibri" w:cs="Calibri"/>
          <w:sz w:val="22"/>
          <w:szCs w:val="22"/>
        </w:rPr>
        <w:t xml:space="preserve"> </w:t>
      </w:r>
      <w:r w:rsidR="007F07BB">
        <w:rPr>
          <w:rFonts w:ascii="Calibri" w:hAnsi="Calibri" w:cs="Calibri"/>
          <w:sz w:val="22"/>
          <w:szCs w:val="22"/>
        </w:rPr>
        <w:t xml:space="preserve">Mikołajki Pomorskie </w:t>
      </w:r>
      <w:r>
        <w:rPr>
          <w:rFonts w:ascii="Calibri" w:hAnsi="Calibri" w:cs="Calibri"/>
          <w:b/>
          <w:sz w:val="22"/>
          <w:szCs w:val="22"/>
        </w:rPr>
        <w:t xml:space="preserve">w formie </w:t>
      </w:r>
      <w:r w:rsidR="007F07BB">
        <w:rPr>
          <w:rFonts w:ascii="Calibri" w:hAnsi="Calibri" w:cs="Calibri"/>
          <w:b/>
          <w:sz w:val="22"/>
          <w:szCs w:val="22"/>
        </w:rPr>
        <w:t xml:space="preserve">oryginalnego dokumentu do dnia </w:t>
      </w:r>
      <w:r w:rsidR="000637F4">
        <w:rPr>
          <w:rFonts w:ascii="Calibri" w:hAnsi="Calibri" w:cs="Calibri"/>
          <w:b/>
          <w:sz w:val="22"/>
          <w:szCs w:val="22"/>
        </w:rPr>
        <w:t>20</w:t>
      </w:r>
      <w:r>
        <w:rPr>
          <w:rFonts w:ascii="Calibri" w:hAnsi="Calibri" w:cs="Calibri"/>
          <w:b/>
          <w:sz w:val="22"/>
          <w:szCs w:val="22"/>
        </w:rPr>
        <w:t>.0</w:t>
      </w:r>
      <w:r w:rsidR="000637F4">
        <w:rPr>
          <w:rFonts w:ascii="Calibri" w:hAnsi="Calibri" w:cs="Calibri"/>
          <w:b/>
          <w:sz w:val="22"/>
          <w:szCs w:val="22"/>
        </w:rPr>
        <w:t>4</w:t>
      </w:r>
      <w:r>
        <w:rPr>
          <w:rFonts w:ascii="Calibri" w:hAnsi="Calibri" w:cs="Calibri"/>
          <w:b/>
          <w:sz w:val="22"/>
          <w:szCs w:val="22"/>
        </w:rPr>
        <w:t>.2021r. do godz. 1</w:t>
      </w:r>
      <w:r w:rsidR="007F07BB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.00 (decyduje data wpływu)</w:t>
      </w:r>
      <w:r>
        <w:rPr>
          <w:rFonts w:ascii="Calibri" w:hAnsi="Calibri" w:cs="Calibri"/>
          <w:sz w:val="22"/>
          <w:szCs w:val="22"/>
        </w:rPr>
        <w:t>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Oferty złożone po terminie nie będą rozpatrywane.</w:t>
      </w:r>
    </w:p>
    <w:p w:rsidR="00346374" w:rsidRDefault="00346374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Dodatkowo Wykonawca musi złożyć oświadczenie, </w:t>
      </w:r>
      <w:r>
        <w:rPr>
          <w:rFonts w:ascii="Calibri" w:hAnsi="Calibri" w:cs="Calibri"/>
          <w:sz w:val="22"/>
          <w:szCs w:val="22"/>
        </w:rPr>
        <w:t>iż dysponuje potencjałem rzeczowym do wykonania przedmiotu zamówienia.</w:t>
      </w:r>
    </w:p>
    <w:p w:rsidR="00346374" w:rsidRDefault="00346374">
      <w:pPr>
        <w:pStyle w:val="Standard"/>
        <w:tabs>
          <w:tab w:val="left" w:pos="601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tabs>
          <w:tab w:val="left" w:pos="6011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Brak podpisanych oświadczeń, stanowiących integralną część oferty skutkuje odrzuceniem złożonej oferty.</w:t>
      </w:r>
    </w:p>
    <w:p w:rsidR="00346374" w:rsidRDefault="00346374">
      <w:pPr>
        <w:pStyle w:val="Standard"/>
        <w:tabs>
          <w:tab w:val="left" w:pos="6011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tabs>
          <w:tab w:val="left" w:pos="6011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Obowiązek informacyjny:</w:t>
      </w:r>
    </w:p>
    <w:p w:rsidR="007F07BB" w:rsidRDefault="004A6B38">
      <w:pPr>
        <w:pStyle w:val="Standard"/>
        <w:tabs>
          <w:tab w:val="left" w:pos="601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Rozporządzeniem Parlamentu Europejskiego</w:t>
      </w:r>
      <w:r>
        <w:rPr>
          <w:rFonts w:ascii="Calibri" w:hAnsi="Calibri" w:cs="Calibri"/>
          <w:sz w:val="22"/>
          <w:szCs w:val="22"/>
        </w:rPr>
        <w:t xml:space="preserve"> i Rady (UE) 2016/679 z dnia 27 kwietnia 2016 r. w sprawie ochrony osób fizycznych w związku z przetwarzaniem danych osobowych i w sprawie swobodnego przepływu takich danych oraz uchylenia dyrektywy 95/46/WE (określane jako "RODO") informujemy, iż Administ</w:t>
      </w:r>
      <w:r>
        <w:rPr>
          <w:rFonts w:ascii="Calibri" w:hAnsi="Calibri" w:cs="Calibri"/>
          <w:sz w:val="22"/>
          <w:szCs w:val="22"/>
        </w:rPr>
        <w:t xml:space="preserve">ratorem Pani/ Pana danych osobowych jest Gminny Ośrodek Pomocy Społecznej w </w:t>
      </w:r>
      <w:r w:rsidR="007F07BB">
        <w:rPr>
          <w:rFonts w:ascii="Calibri" w:hAnsi="Calibri" w:cs="Calibri"/>
          <w:sz w:val="22"/>
          <w:szCs w:val="22"/>
        </w:rPr>
        <w:t>Mikołajkach Pomorskich</w:t>
      </w:r>
      <w:r>
        <w:rPr>
          <w:rFonts w:ascii="Calibri" w:hAnsi="Calibri" w:cs="Calibri"/>
          <w:sz w:val="22"/>
          <w:szCs w:val="22"/>
        </w:rPr>
        <w:t xml:space="preserve"> ul. </w:t>
      </w:r>
      <w:r w:rsidR="007F07BB">
        <w:rPr>
          <w:rFonts w:ascii="Calibri" w:hAnsi="Calibri" w:cs="Calibri"/>
          <w:sz w:val="22"/>
          <w:szCs w:val="22"/>
        </w:rPr>
        <w:t>Dzierzgońska 2</w:t>
      </w:r>
      <w:r>
        <w:rPr>
          <w:rFonts w:ascii="Calibri" w:hAnsi="Calibri" w:cs="Calibri"/>
          <w:sz w:val="22"/>
          <w:szCs w:val="22"/>
        </w:rPr>
        <w:t>, 82-4</w:t>
      </w:r>
      <w:r w:rsidR="007F07BB">
        <w:rPr>
          <w:rFonts w:ascii="Calibri" w:hAnsi="Calibri" w:cs="Calibri"/>
          <w:sz w:val="22"/>
          <w:szCs w:val="22"/>
        </w:rPr>
        <w:t>33 Mikołajki Pomorskie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346374" w:rsidRDefault="00445752">
      <w:pPr>
        <w:pStyle w:val="Standard"/>
        <w:tabs>
          <w:tab w:val="left" w:pos="6011"/>
        </w:tabs>
        <w:jc w:val="both"/>
      </w:pPr>
      <w:r>
        <w:rPr>
          <w:rFonts w:ascii="Calibri" w:hAnsi="Calibri" w:cs="Calibri"/>
          <w:sz w:val="22"/>
          <w:szCs w:val="22"/>
        </w:rPr>
        <w:t xml:space="preserve">Wyznaczony został Inspektor Ochrony Danych Osobowych Pan Dariusz Klimkowski, z którym  </w:t>
      </w:r>
      <w:r w:rsidR="004A6B38">
        <w:rPr>
          <w:rFonts w:ascii="Calibri" w:hAnsi="Calibri" w:cs="Calibri"/>
          <w:sz w:val="22"/>
          <w:szCs w:val="22"/>
        </w:rPr>
        <w:t xml:space="preserve">można się skontaktować </w:t>
      </w:r>
      <w:r>
        <w:rPr>
          <w:rFonts w:ascii="Calibri" w:hAnsi="Calibri" w:cs="Calibri"/>
          <w:sz w:val="22"/>
          <w:szCs w:val="22"/>
        </w:rPr>
        <w:t xml:space="preserve">za pośrednictwem poczty elektrycznej: </w:t>
      </w:r>
      <w:hyperlink r:id="rId7" w:history="1">
        <w:r w:rsidRPr="005229E9">
          <w:rPr>
            <w:rStyle w:val="Hipercze"/>
            <w:rFonts w:ascii="Calibri" w:hAnsi="Calibri" w:cs="Calibri"/>
            <w:sz w:val="22"/>
            <w:szCs w:val="22"/>
          </w:rPr>
          <w:t>IDO@fioi.org</w:t>
        </w:r>
      </w:hyperlink>
      <w:r>
        <w:rPr>
          <w:rFonts w:ascii="Calibri" w:hAnsi="Calibri" w:cs="Calibri"/>
          <w:sz w:val="22"/>
          <w:szCs w:val="22"/>
        </w:rPr>
        <w:t xml:space="preserve">., Tel. 55 2394874, adres Kancelarii IOD: 82-300 Elbląg, </w:t>
      </w:r>
      <w:r w:rsidR="005C35B9" w:rsidRPr="005C35B9">
        <w:rPr>
          <w:rFonts w:asciiTheme="minorHAnsi" w:hAnsiTheme="minorHAnsi" w:cstheme="minorHAnsi"/>
          <w:sz w:val="22"/>
          <w:szCs w:val="22"/>
        </w:rPr>
        <w:t>Ul. Zofii Nałkowskiej 21</w:t>
      </w:r>
      <w:r w:rsidR="005C35B9">
        <w:rPr>
          <w:rFonts w:asciiTheme="minorHAnsi" w:hAnsiTheme="minorHAnsi" w:cstheme="minorHAnsi"/>
          <w:sz w:val="22"/>
          <w:szCs w:val="22"/>
        </w:rPr>
        <w:t xml:space="preserve"> lub </w:t>
      </w:r>
      <w:r w:rsidR="004A6B38">
        <w:rPr>
          <w:rFonts w:ascii="Calibri" w:hAnsi="Calibri" w:cs="Calibri"/>
          <w:sz w:val="22"/>
          <w:szCs w:val="22"/>
        </w:rPr>
        <w:t xml:space="preserve">poprzez adres mailowy </w:t>
      </w:r>
      <w:hyperlink r:id="rId8" w:history="1">
        <w:r w:rsidR="004A6B38">
          <w:rPr>
            <w:rFonts w:ascii="Calibri" w:hAnsi="Calibri" w:cs="Calibri"/>
            <w:color w:val="0000FF"/>
            <w:sz w:val="22"/>
            <w:szCs w:val="22"/>
            <w:u w:val="single"/>
          </w:rPr>
          <w:t>g</w:t>
        </w:r>
      </w:hyperlink>
      <w:r w:rsidR="004A6B38">
        <w:rPr>
          <w:rFonts w:ascii="Calibri" w:hAnsi="Calibri" w:cs="Calibri"/>
          <w:color w:val="0000FF"/>
          <w:sz w:val="22"/>
          <w:szCs w:val="22"/>
          <w:u w:val="single"/>
        </w:rPr>
        <w:t>ops</w:t>
      </w:r>
      <w:r w:rsidR="00FD23B9">
        <w:rPr>
          <w:rFonts w:ascii="Calibri" w:hAnsi="Calibri" w:cs="Calibri"/>
          <w:color w:val="0000FF"/>
          <w:sz w:val="22"/>
          <w:szCs w:val="22"/>
          <w:u w:val="single"/>
        </w:rPr>
        <w:t>82433</w:t>
      </w:r>
      <w:r w:rsidR="004A6B38">
        <w:rPr>
          <w:rFonts w:ascii="Calibri" w:hAnsi="Calibri" w:cs="Calibri"/>
          <w:color w:val="0000FF"/>
          <w:sz w:val="22"/>
          <w:szCs w:val="22"/>
          <w:u w:val="single"/>
        </w:rPr>
        <w:t>@</w:t>
      </w:r>
      <w:r w:rsidR="00FD23B9">
        <w:rPr>
          <w:rFonts w:ascii="Calibri" w:hAnsi="Calibri" w:cs="Calibri"/>
          <w:color w:val="0000FF"/>
          <w:sz w:val="22"/>
          <w:szCs w:val="22"/>
          <w:u w:val="single"/>
        </w:rPr>
        <w:t>interia.pl</w:t>
      </w:r>
      <w:r>
        <w:rPr>
          <w:rFonts w:ascii="Calibri" w:hAnsi="Calibri" w:cs="Calibri"/>
          <w:sz w:val="22"/>
          <w:szCs w:val="22"/>
        </w:rPr>
        <w:t xml:space="preserve">  </w:t>
      </w:r>
      <w:r w:rsidR="004A6B38">
        <w:rPr>
          <w:rFonts w:ascii="Calibri" w:hAnsi="Calibri" w:cs="Calibri"/>
          <w:sz w:val="22"/>
          <w:szCs w:val="22"/>
        </w:rPr>
        <w:t>lub pisemnie na adres siedziby administratora.</w:t>
      </w:r>
    </w:p>
    <w:p w:rsidR="00346374" w:rsidRDefault="00346374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będą przetwarzane w celu wyłonienia wykonawcy w odpowiedzi na ogłoszone zap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tanie ofertowe w ramach projektu "</w:t>
      </w:r>
      <w:r w:rsidR="000F35F6">
        <w:rPr>
          <w:rFonts w:ascii="Calibri" w:hAnsi="Calibri" w:cs="Calibri"/>
          <w:sz w:val="22"/>
          <w:szCs w:val="22"/>
        </w:rPr>
        <w:t xml:space="preserve">Centrum </w:t>
      </w:r>
      <w:r w:rsidR="00C71F70">
        <w:rPr>
          <w:rFonts w:ascii="Calibri" w:hAnsi="Calibri" w:cs="Calibri"/>
          <w:sz w:val="22"/>
          <w:szCs w:val="22"/>
        </w:rPr>
        <w:t xml:space="preserve">Integracji </w:t>
      </w:r>
      <w:r w:rsidR="000F35F6">
        <w:rPr>
          <w:rFonts w:ascii="Calibri" w:hAnsi="Calibri" w:cs="Calibri"/>
          <w:sz w:val="22"/>
          <w:szCs w:val="22"/>
        </w:rPr>
        <w:t>Usług S</w:t>
      </w:r>
      <w:r>
        <w:rPr>
          <w:rFonts w:ascii="Calibri" w:hAnsi="Calibri" w:cs="Calibri"/>
          <w:sz w:val="22"/>
          <w:szCs w:val="22"/>
        </w:rPr>
        <w:t>połeczn</w:t>
      </w:r>
      <w:r w:rsidR="000F35F6">
        <w:rPr>
          <w:rFonts w:ascii="Calibri" w:hAnsi="Calibri" w:cs="Calibri"/>
          <w:sz w:val="22"/>
          <w:szCs w:val="22"/>
        </w:rPr>
        <w:t xml:space="preserve">ych </w:t>
      </w:r>
      <w:r w:rsidR="00C71F70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Gm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nie </w:t>
      </w:r>
      <w:r w:rsidR="00C71F70">
        <w:rPr>
          <w:rFonts w:ascii="Calibri" w:hAnsi="Calibri" w:cs="Calibri"/>
          <w:sz w:val="22"/>
          <w:szCs w:val="22"/>
        </w:rPr>
        <w:t>Mikołajki Pomo</w:t>
      </w:r>
      <w:r w:rsidR="00C71F70">
        <w:rPr>
          <w:rFonts w:ascii="Calibri" w:hAnsi="Calibri" w:cs="Calibri"/>
          <w:sz w:val="22"/>
          <w:szCs w:val="22"/>
        </w:rPr>
        <w:t>r</w:t>
      </w:r>
      <w:r w:rsidR="00C71F70">
        <w:rPr>
          <w:rFonts w:ascii="Calibri" w:hAnsi="Calibri" w:cs="Calibri"/>
          <w:sz w:val="22"/>
          <w:szCs w:val="22"/>
        </w:rPr>
        <w:lastRenderedPageBreak/>
        <w:t>skie</w:t>
      </w:r>
      <w:r>
        <w:rPr>
          <w:rFonts w:ascii="Calibri" w:hAnsi="Calibri" w:cs="Calibri"/>
          <w:sz w:val="22"/>
          <w:szCs w:val="22"/>
        </w:rPr>
        <w:t>" – n</w:t>
      </w:r>
      <w:r>
        <w:rPr>
          <w:rFonts w:ascii="Calibri" w:hAnsi="Calibri" w:cs="Calibri"/>
          <w:sz w:val="22"/>
          <w:szCs w:val="22"/>
        </w:rPr>
        <w:t>a podstawie Art. 6 ust. 1 lit. b ogólnego rozporządzenia o ochronie danych os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wych z dnia 27.04.2016r.</w:t>
      </w:r>
    </w:p>
    <w:p w:rsidR="00346374" w:rsidRDefault="00346374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Odbiorcami Pani/Pana danych osobowych będą podmioty uczestniczące w realizacji projektu oraz podmioty świadczące usługi informatyczne i księgowe.</w:t>
      </w:r>
    </w:p>
    <w:p w:rsidR="00346374" w:rsidRDefault="00346374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</w:t>
      </w:r>
      <w:r>
        <w:rPr>
          <w:rFonts w:ascii="Calibri" w:hAnsi="Calibri" w:cs="Calibri"/>
          <w:sz w:val="22"/>
          <w:szCs w:val="22"/>
        </w:rPr>
        <w:t>i/Pana dane osobowe przechowywane będą przez okres wymagany przepisami prawa w oparciu o uzasadniony interes realizowany przez administratora.</w:t>
      </w:r>
    </w:p>
    <w:p w:rsidR="00346374" w:rsidRDefault="00346374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Przysługuje Pani/Panu prawo dostępu do treści danych, ich poprawiania, prawo wycofania udzielonej zgody w dowoln</w:t>
      </w:r>
      <w:r>
        <w:rPr>
          <w:rFonts w:ascii="Calibri" w:hAnsi="Calibri" w:cs="Calibri"/>
          <w:sz w:val="22"/>
          <w:szCs w:val="22"/>
        </w:rPr>
        <w:t>ym momencie, żądania ograniczenia ich przetwarzania, usunięcia oraz prawo do bycia zapomnianym. Ponadto prawo do przenoszenia danych oraz prawo otrzymania kopii przetwarzanych danych osobowych.</w:t>
      </w:r>
    </w:p>
    <w:p w:rsidR="00346374" w:rsidRDefault="00346374">
      <w:pPr>
        <w:pStyle w:val="Bezodstpw"/>
        <w:jc w:val="both"/>
        <w:rPr>
          <w:rFonts w:cs="Calibri"/>
        </w:rPr>
      </w:pPr>
    </w:p>
    <w:p w:rsidR="00346374" w:rsidRDefault="004A6B38">
      <w:pPr>
        <w:pStyle w:val="Bezodstpw"/>
        <w:jc w:val="both"/>
        <w:rPr>
          <w:rFonts w:cs="Calibri"/>
        </w:rPr>
      </w:pPr>
      <w:r>
        <w:rPr>
          <w:rFonts w:cs="Calibri"/>
        </w:rPr>
        <w:t>W przypadku stwierdzenia, że dane osobowe są przetwarzane nie</w:t>
      </w:r>
      <w:r>
        <w:rPr>
          <w:rFonts w:cs="Calibri"/>
        </w:rPr>
        <w:t>zgodnie z prawem, przysługuje Pani/Panu prawo do wniesienia skargi do Generalnego Inspektora Ochrony Danych Osobowych (GIODO)/Prezesa Urzędu Ochrony Danych Osobowych(PUODO).</w:t>
      </w:r>
    </w:p>
    <w:p w:rsidR="00346374" w:rsidRDefault="00346374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Podanie danych osobowych jest dobrowolne, jednak niezbędne do wyłonienia wykonawc</w:t>
      </w:r>
      <w:r>
        <w:rPr>
          <w:rFonts w:ascii="Calibri" w:hAnsi="Calibri" w:cs="Calibri"/>
          <w:b/>
          <w:sz w:val="22"/>
          <w:szCs w:val="22"/>
        </w:rPr>
        <w:t>y w związku ze złożeniem oferty w odpowiedzi na zapytanie ofertowe.</w:t>
      </w: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346374">
      <w:pPr>
        <w:pStyle w:val="Standard"/>
        <w:tabs>
          <w:tab w:val="left" w:pos="6011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346374" w:rsidRDefault="004A6B38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Załącznik nr 1 do zapytania ofertowego</w:t>
      </w:r>
    </w:p>
    <w:p w:rsidR="00346374" w:rsidRDefault="004A6B38">
      <w:pPr>
        <w:pStyle w:val="Standard"/>
        <w:spacing w:before="100" w:after="10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Formularz ofertowy</w:t>
      </w:r>
    </w:p>
    <w:p w:rsidR="00346374" w:rsidRDefault="004A6B38">
      <w:pPr>
        <w:pStyle w:val="Standard"/>
        <w:spacing w:before="100" w:after="100"/>
      </w:pPr>
      <w:r>
        <w:rPr>
          <w:rFonts w:ascii="Calibri" w:hAnsi="Calibri" w:cs="Calibri"/>
          <w:b/>
          <w:bCs/>
          <w:sz w:val="22"/>
          <w:szCs w:val="22"/>
        </w:rPr>
        <w:t xml:space="preserve">Zamawiający: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Gminny Ośrodek Pomocy Społecznej w </w:t>
      </w:r>
      <w:r w:rsidR="00C71F70">
        <w:rPr>
          <w:rFonts w:ascii="Calibri" w:hAnsi="Calibri" w:cs="Calibri"/>
          <w:sz w:val="22"/>
          <w:szCs w:val="22"/>
        </w:rPr>
        <w:t>Mikołajkach Pomorskich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ul. </w:t>
      </w:r>
      <w:r w:rsidR="00C71F70">
        <w:rPr>
          <w:rFonts w:ascii="Calibri" w:hAnsi="Calibri" w:cs="Calibri"/>
          <w:sz w:val="22"/>
          <w:szCs w:val="22"/>
        </w:rPr>
        <w:t>Dzierzgońska 2, 82-433 Mikołajki Pomorskie</w:t>
      </w:r>
    </w:p>
    <w:p w:rsidR="00346374" w:rsidRDefault="004A6B38">
      <w:pPr>
        <w:pStyle w:val="Standard"/>
        <w:spacing w:before="100" w:after="100"/>
      </w:pPr>
      <w:r>
        <w:rPr>
          <w:rFonts w:ascii="Calibri" w:hAnsi="Calibri" w:cs="Calibri"/>
          <w:b/>
          <w:bCs/>
          <w:sz w:val="22"/>
          <w:szCs w:val="22"/>
        </w:rPr>
        <w:t>Wykonawca: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</w:t>
      </w:r>
      <w:r>
        <w:rPr>
          <w:rFonts w:ascii="Calibri" w:hAnsi="Calibri" w:cs="Calibri"/>
          <w:bCs/>
          <w:sz w:val="22"/>
          <w:szCs w:val="22"/>
        </w:rPr>
        <w:t xml:space="preserve">..................................................................                 </w:t>
      </w:r>
      <w:r>
        <w:rPr>
          <w:rFonts w:ascii="Calibri" w:hAnsi="Calibri" w:cs="Calibri"/>
          <w:sz w:val="22"/>
          <w:szCs w:val="22"/>
        </w:rPr>
        <w:t>tel. 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fax. ………………………..................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NIP </w:t>
      </w:r>
      <w:r>
        <w:rPr>
          <w:rFonts w:ascii="Calibri" w:hAnsi="Calibri" w:cs="Calibri"/>
          <w:sz w:val="22"/>
          <w:szCs w:val="22"/>
        </w:rPr>
        <w:t>............................................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e-mail ........................................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na  usługi opiekuńcze świadczone w miejscu zamieszkania osoby niepełnosprawnej/zależnej: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1.Oferuję/my wykonanie przedmiotu zamów</w:t>
      </w:r>
      <w:r>
        <w:rPr>
          <w:rFonts w:ascii="Calibri" w:hAnsi="Calibri" w:cs="Calibri"/>
          <w:sz w:val="22"/>
          <w:szCs w:val="22"/>
        </w:rPr>
        <w:t>ienia za cenę: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jednej godziny usługi w miejscu zamieszkania -  wynosi: ..................................... zł netto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(słownie:............................................................................................................................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.....…)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VAT .................................... ; wartość brutto ........................................................................... zł brutto*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................................................)</w:t>
      </w:r>
    </w:p>
    <w:p w:rsidR="00346374" w:rsidRDefault="004A6B38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*w przypadku osoby fizycznej składającej ofertę, a nie prowadzącej działalności gospodarczej cena brutto obejmuje zaliczkę na podatek dochodowy od osób fizycznych, składki ZUS (ubezpieczenie emerytalne, ren</w:t>
      </w:r>
      <w:r>
        <w:rPr>
          <w:rFonts w:ascii="Calibri" w:hAnsi="Calibri" w:cs="Calibri"/>
          <w:sz w:val="22"/>
          <w:szCs w:val="22"/>
        </w:rPr>
        <w:t>towe, chorobowe) i ubezpieczenie zdrowotne od pracownika.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rachunku bankowego …..................................................................................................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Akceptuję/my termin wykonania zamówienia określony w zapytaniu ofertow</w:t>
      </w:r>
      <w:r>
        <w:rPr>
          <w:rFonts w:ascii="Calibri" w:hAnsi="Calibri" w:cs="Calibri"/>
          <w:sz w:val="22"/>
          <w:szCs w:val="22"/>
        </w:rPr>
        <w:t>ym.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Oświadczam/my, że:</w:t>
      </w:r>
    </w:p>
    <w:p w:rsidR="00346374" w:rsidRDefault="004A6B38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posiadam/my uprawnienia do wykonywania działalności lub czynności, jeżeli ustawy nakładają obowiązek posiadania takich uprawnień;</w:t>
      </w:r>
    </w:p>
    <w:p w:rsidR="00346374" w:rsidRDefault="004A6B38">
      <w:pPr>
        <w:pStyle w:val="Standard"/>
        <w:spacing w:before="100" w:after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posiadam/my wiedzę i doświadczenie niezbędne do wykonywania zamówienia;</w:t>
      </w:r>
    </w:p>
    <w:p w:rsidR="00346374" w:rsidRDefault="004A6B38">
      <w:pPr>
        <w:pStyle w:val="Standard"/>
        <w:spacing w:before="100" w:after="1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Oświadczam, że zapo</w:t>
      </w:r>
      <w:r>
        <w:rPr>
          <w:rFonts w:ascii="Calibri" w:hAnsi="Calibri" w:cs="Calibri"/>
          <w:sz w:val="22"/>
          <w:szCs w:val="22"/>
        </w:rPr>
        <w:t>znałem/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z opisem przedmiotu zamówienia i nie wnoszę do niego zastrzeżeń.</w:t>
      </w:r>
    </w:p>
    <w:p w:rsidR="00346374" w:rsidRDefault="004A6B38">
      <w:pPr>
        <w:pStyle w:val="Standard"/>
        <w:jc w:val="both"/>
      </w:pPr>
      <w:r>
        <w:rPr>
          <w:rFonts w:ascii="Calibri" w:hAnsi="Calibri" w:cs="Calibri"/>
          <w:sz w:val="22"/>
          <w:szCs w:val="22"/>
          <w:lang w:eastAsia="hi-IN" w:bidi="hi-IN"/>
        </w:rPr>
        <w:t>5. Wynagrodzenie będzie płatne w terminie 10 dni od przedłożenia rachunku przez Zleceniobiorcę.</w:t>
      </w:r>
    </w:p>
    <w:p w:rsidR="00346374" w:rsidRDefault="004A6B38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</w:t>
      </w:r>
    </w:p>
    <w:p w:rsidR="00346374" w:rsidRDefault="004A6B38">
      <w:pPr>
        <w:pStyle w:val="Standard"/>
        <w:spacing w:before="100" w:after="100"/>
        <w:jc w:val="center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Data i podpis wykonawcy  </w:t>
      </w:r>
    </w:p>
    <w:p w:rsidR="00346374" w:rsidRDefault="00346374">
      <w:pPr>
        <w:pStyle w:val="Standard"/>
        <w:spacing w:before="100" w:after="100"/>
        <w:jc w:val="center"/>
        <w:rPr>
          <w:rFonts w:ascii="Calibri" w:hAnsi="Calibri" w:cs="Calibri"/>
          <w:sz w:val="18"/>
          <w:szCs w:val="18"/>
        </w:rPr>
      </w:pPr>
    </w:p>
    <w:p w:rsidR="00346374" w:rsidRDefault="00346374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spacing w:before="100" w:after="10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2 do zapytania ofertowego</w:t>
      </w:r>
    </w:p>
    <w:p w:rsidR="00346374" w:rsidRDefault="00346374">
      <w:pPr>
        <w:widowControl/>
        <w:suppressAutoHyphens w:val="0"/>
        <w:spacing w:after="0" w:line="24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jc w:val="center"/>
        <w:textAlignment w:val="auto"/>
      </w:pPr>
      <w:r>
        <w:rPr>
          <w:rFonts w:eastAsia="Times New Roman" w:cs="Times New Roman"/>
          <w:b/>
          <w:kern w:val="0"/>
          <w:u w:val="single"/>
          <w:lang w:eastAsia="pl-PL"/>
        </w:rPr>
        <w:t>Oświadczenie o pełnej zdolności do czynności prawnych i korzystaniu w</w:t>
      </w:r>
      <w:r>
        <w:rPr>
          <w:rFonts w:eastAsia="Times New Roman" w:cs="Times New Roman"/>
          <w:b/>
          <w:kern w:val="0"/>
          <w:u w:val="single"/>
          <w:lang w:eastAsia="pl-PL"/>
        </w:rPr>
        <w:t xml:space="preserve"> pełni z praw publicznych,</w:t>
      </w:r>
    </w:p>
    <w:p w:rsidR="00346374" w:rsidRDefault="00346374">
      <w:pPr>
        <w:widowControl/>
        <w:suppressAutoHyphens w:val="0"/>
        <w:spacing w:after="0" w:line="240" w:lineRule="auto"/>
        <w:textAlignment w:val="auto"/>
        <w:rPr>
          <w:rFonts w:eastAsia="Times New Roman" w:cs="Times New Roman"/>
          <w:b/>
          <w:kern w:val="0"/>
          <w:sz w:val="26"/>
          <w:szCs w:val="20"/>
          <w:u w:val="single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textAlignment w:val="auto"/>
        <w:rPr>
          <w:rFonts w:eastAsia="Times New Roman" w:cs="Times New Roman"/>
          <w:b/>
          <w:kern w:val="0"/>
          <w:sz w:val="26"/>
          <w:szCs w:val="20"/>
          <w:u w:val="single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ind w:left="4956" w:firstLine="708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  <w:r>
        <w:rPr>
          <w:rFonts w:eastAsia="Times New Roman" w:cs="Times New Roman"/>
          <w:kern w:val="0"/>
          <w:sz w:val="24"/>
          <w:szCs w:val="20"/>
          <w:lang w:eastAsia="pl-PL"/>
        </w:rPr>
        <w:t>................................................</w:t>
      </w:r>
    </w:p>
    <w:p w:rsidR="00346374" w:rsidRDefault="004A6B38">
      <w:pPr>
        <w:widowControl/>
        <w:suppressAutoHyphens w:val="0"/>
        <w:spacing w:after="0" w:line="240" w:lineRule="auto"/>
        <w:ind w:left="5664" w:firstLine="708"/>
        <w:textAlignment w:val="auto"/>
        <w:rPr>
          <w:rFonts w:eastAsia="Times New Roman" w:cs="Times New Roman"/>
          <w:kern w:val="0"/>
          <w:sz w:val="18"/>
          <w:szCs w:val="20"/>
          <w:lang w:eastAsia="pl-PL"/>
        </w:rPr>
      </w:pPr>
      <w:r>
        <w:rPr>
          <w:rFonts w:eastAsia="Times New Roman" w:cs="Times New Roman"/>
          <w:kern w:val="0"/>
          <w:sz w:val="18"/>
          <w:szCs w:val="20"/>
          <w:lang w:eastAsia="pl-PL"/>
        </w:rPr>
        <w:t>(miejscowość i data)</w:t>
      </w:r>
    </w:p>
    <w:p w:rsidR="00346374" w:rsidRDefault="004A6B38">
      <w:pPr>
        <w:widowControl/>
        <w:suppressAutoHyphens w:val="0"/>
        <w:spacing w:after="0" w:line="240" w:lineRule="auto"/>
        <w:textAlignment w:val="auto"/>
      </w:pPr>
      <w:r>
        <w:rPr>
          <w:rFonts w:eastAsia="Times New Roman" w:cs="Times New Roman"/>
          <w:kern w:val="0"/>
          <w:sz w:val="24"/>
          <w:szCs w:val="20"/>
          <w:lang w:eastAsia="pl-PL"/>
        </w:rPr>
        <w:t>...................................................</w:t>
      </w:r>
    </w:p>
    <w:p w:rsidR="00346374" w:rsidRDefault="004A6B38">
      <w:pPr>
        <w:widowControl/>
        <w:suppressAutoHyphens w:val="0"/>
        <w:spacing w:after="0" w:line="240" w:lineRule="auto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                 (nazwisko i imię)</w:t>
      </w:r>
    </w:p>
    <w:p w:rsidR="00346374" w:rsidRDefault="00346374">
      <w:pPr>
        <w:widowControl/>
        <w:suppressAutoHyphens w:val="0"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  <w:r>
        <w:rPr>
          <w:rFonts w:eastAsia="Times New Roman" w:cs="Times New Roman"/>
          <w:kern w:val="0"/>
          <w:sz w:val="24"/>
          <w:szCs w:val="20"/>
          <w:lang w:eastAsia="pl-PL"/>
        </w:rPr>
        <w:t>..................................................</w:t>
      </w:r>
    </w:p>
    <w:p w:rsidR="00346374" w:rsidRDefault="004A6B38">
      <w:pPr>
        <w:widowControl/>
        <w:suppressAutoHyphens w:val="0"/>
        <w:spacing w:after="0" w:line="240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               </w:t>
      </w:r>
      <w:r>
        <w:rPr>
          <w:rFonts w:eastAsia="Times New Roman" w:cs="Times New Roman"/>
          <w:kern w:val="0"/>
          <w:sz w:val="20"/>
          <w:szCs w:val="20"/>
          <w:lang w:eastAsia="pl-PL"/>
        </w:rPr>
        <w:t>(adres zamieszkania)</w:t>
      </w: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  <w:r>
        <w:rPr>
          <w:rFonts w:eastAsia="Times New Roman" w:cs="Times New Roman"/>
          <w:kern w:val="0"/>
          <w:sz w:val="24"/>
          <w:szCs w:val="20"/>
          <w:lang w:eastAsia="pl-PL"/>
        </w:rPr>
        <w:t>...................................................</w:t>
      </w: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4"/>
          <w:szCs w:val="20"/>
          <w:lang w:eastAsia="pl-PL"/>
        </w:rPr>
      </w:pPr>
    </w:p>
    <w:p w:rsidR="00346374" w:rsidRDefault="004A6B38">
      <w:pPr>
        <w:keepNext/>
        <w:widowControl/>
        <w:suppressAutoHyphens w:val="0"/>
        <w:spacing w:after="0" w:line="240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32"/>
          <w:szCs w:val="20"/>
          <w:lang w:eastAsia="pl-PL"/>
        </w:rPr>
      </w:pPr>
      <w:r>
        <w:rPr>
          <w:rFonts w:eastAsia="Times New Roman" w:cs="Times New Roman"/>
          <w:b/>
          <w:kern w:val="0"/>
          <w:sz w:val="32"/>
          <w:szCs w:val="20"/>
          <w:lang w:eastAsia="pl-PL"/>
        </w:rPr>
        <w:t>OŚWIADCZENIE</w:t>
      </w:r>
    </w:p>
    <w:p w:rsidR="00346374" w:rsidRDefault="00346374">
      <w:pPr>
        <w:widowControl/>
        <w:suppressAutoHyphens w:val="0"/>
        <w:spacing w:after="0" w:line="240" w:lineRule="auto"/>
        <w:textAlignment w:val="auto"/>
        <w:rPr>
          <w:rFonts w:eastAsia="Times New Roman" w:cs="Times New Roman"/>
          <w:b/>
          <w:kern w:val="0"/>
          <w:sz w:val="24"/>
          <w:szCs w:val="20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ind w:firstLine="708"/>
        <w:jc w:val="both"/>
        <w:textAlignment w:val="auto"/>
        <w:rPr>
          <w:rFonts w:eastAsia="Times New Roman" w:cs="Times New Roman"/>
          <w:b/>
          <w:kern w:val="0"/>
          <w:sz w:val="26"/>
          <w:szCs w:val="20"/>
          <w:lang w:eastAsia="pl-PL"/>
        </w:rPr>
      </w:pPr>
      <w:r>
        <w:rPr>
          <w:rFonts w:eastAsia="Times New Roman" w:cs="Times New Roman"/>
          <w:b/>
          <w:kern w:val="0"/>
          <w:sz w:val="26"/>
          <w:szCs w:val="20"/>
          <w:lang w:eastAsia="pl-PL"/>
        </w:rPr>
        <w:t>Oświadczam, że posiadam pełną zdolność do czynności prawnych                           i korzystam w pełni z praw publicznych.</w:t>
      </w: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b/>
          <w:kern w:val="0"/>
          <w:sz w:val="26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b/>
          <w:kern w:val="0"/>
          <w:sz w:val="26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i/>
          <w:kern w:val="0"/>
          <w:sz w:val="24"/>
          <w:szCs w:val="20"/>
          <w:lang w:eastAsia="pl-PL"/>
        </w:rPr>
      </w:pPr>
      <w:r>
        <w:rPr>
          <w:rFonts w:eastAsia="Times New Roman" w:cs="Times New Roman"/>
          <w:i/>
          <w:kern w:val="0"/>
          <w:sz w:val="24"/>
          <w:szCs w:val="20"/>
          <w:lang w:eastAsia="pl-PL"/>
        </w:rPr>
        <w:t xml:space="preserve">Niniejsze oświadczenie składam </w:t>
      </w:r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pouczony(a) o odpowiedzialności karnej z art. 233 § 1 kode</w:t>
      </w:r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k</w:t>
      </w:r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su karnego - ,,Kto składając zeznanie mające służyć za dowód w postępowaniu sądowym lub innym postępowaniu prowadzonym na podstawie ustawy, zeznaje nieprawdę lub zataja prawdę, podlega karze pozbaw</w:t>
      </w:r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ienia wolności do lat 3" – (</w:t>
      </w:r>
      <w:proofErr w:type="spellStart"/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Dz</w:t>
      </w:r>
      <w:proofErr w:type="spellEnd"/>
      <w:r>
        <w:rPr>
          <w:rFonts w:eastAsia="Times New Roman" w:cs="Times New Roman"/>
          <w:i/>
          <w:kern w:val="0"/>
          <w:sz w:val="24"/>
          <w:szCs w:val="20"/>
          <w:lang w:eastAsia="pl-PL"/>
        </w:rPr>
        <w:t xml:space="preserve"> .U. z 1997 r. Nr 88,</w:t>
      </w:r>
    </w:p>
    <w:p w:rsidR="00346374" w:rsidRDefault="004A6B38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i/>
          <w:kern w:val="0"/>
          <w:sz w:val="24"/>
          <w:szCs w:val="20"/>
          <w:lang w:eastAsia="pl-PL"/>
        </w:rPr>
      </w:pPr>
      <w:r>
        <w:rPr>
          <w:rFonts w:eastAsia="Times New Roman" w:cs="Times New Roman"/>
          <w:i/>
          <w:kern w:val="0"/>
          <w:sz w:val="24"/>
          <w:szCs w:val="20"/>
          <w:lang w:eastAsia="pl-PL"/>
        </w:rPr>
        <w:t xml:space="preserve">poz. 553 z </w:t>
      </w:r>
      <w:proofErr w:type="spellStart"/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i/>
          <w:kern w:val="0"/>
          <w:sz w:val="24"/>
          <w:szCs w:val="20"/>
          <w:lang w:eastAsia="pl-PL"/>
        </w:rPr>
        <w:t>.  zm.).</w:t>
      </w: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4A6B38">
      <w:pPr>
        <w:widowControl/>
        <w:suppressAutoHyphens w:val="0"/>
        <w:spacing w:after="0" w:line="240" w:lineRule="auto"/>
        <w:ind w:left="4956" w:firstLine="708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/>
          <w:kern w:val="0"/>
          <w:sz w:val="20"/>
          <w:szCs w:val="20"/>
          <w:lang w:eastAsia="pl-PL"/>
        </w:rPr>
        <w:t>...........................................................</w:t>
      </w:r>
    </w:p>
    <w:p w:rsidR="00346374" w:rsidRDefault="004A6B38">
      <w:pPr>
        <w:widowControl/>
        <w:suppressAutoHyphens w:val="0"/>
        <w:spacing w:after="0" w:line="240" w:lineRule="auto"/>
        <w:ind w:left="5664" w:firstLine="708"/>
        <w:jc w:val="both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 (czytelny podpis)</w:t>
      </w: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46374" w:rsidRDefault="00346374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="Times New Roman"/>
          <w:b/>
          <w:kern w:val="0"/>
          <w:sz w:val="24"/>
          <w:szCs w:val="20"/>
          <w:lang w:eastAsia="pl-PL"/>
        </w:rPr>
      </w:pPr>
    </w:p>
    <w:p w:rsidR="00346374" w:rsidRDefault="00346374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before="100" w:after="100"/>
        <w:jc w:val="center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Załącznik nr 3 do zapytania ofertowego</w:t>
      </w:r>
    </w:p>
    <w:p w:rsidR="00346374" w:rsidRDefault="0034637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Oświadczenie o niekaralności za przestępstwo </w:t>
      </w:r>
      <w:r>
        <w:rPr>
          <w:rFonts w:ascii="Calibri" w:hAnsi="Calibri" w:cs="Calibri"/>
          <w:sz w:val="22"/>
          <w:szCs w:val="22"/>
        </w:rPr>
        <w:t>popełnione umyślnie ścigane z oskarżenia publicznego lub umyślne przestępstwo skarbowe</w:t>
      </w:r>
    </w:p>
    <w:p w:rsidR="00346374" w:rsidRDefault="004A6B38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,................................................(miejscowość i data)</w:t>
      </w:r>
    </w:p>
    <w:p w:rsidR="00346374" w:rsidRDefault="0034637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niżej podpisany 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....................(imię i nazwisko) zamieszkały ............................................................................................................(adres zamieszkania) legitymujący/a się dowodem osobistym ........................................</w:t>
      </w:r>
      <w:r>
        <w:rPr>
          <w:rFonts w:ascii="Calibri" w:hAnsi="Calibri" w:cs="Calibri"/>
          <w:sz w:val="22"/>
          <w:szCs w:val="22"/>
        </w:rPr>
        <w:t>.......................wydanym przez ......................................................................................................</w:t>
      </w:r>
    </w:p>
    <w:p w:rsidR="00346374" w:rsidRDefault="004A6B38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 nie byłem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(a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m) karany(a) za przestępstwo popełnione umyślnie ścigane z oskarżenia publicznego lub umyś</w:t>
      </w:r>
      <w:r>
        <w:rPr>
          <w:rFonts w:ascii="Calibri" w:hAnsi="Calibri" w:cs="Calibri"/>
          <w:b/>
          <w:bCs/>
          <w:sz w:val="22"/>
          <w:szCs w:val="22"/>
        </w:rPr>
        <w:t>lne przestępstwo skarbowe.</w:t>
      </w:r>
    </w:p>
    <w:p w:rsidR="00346374" w:rsidRDefault="00346374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spacing w:line="360" w:lineRule="auto"/>
      </w:pPr>
      <w:r>
        <w:rPr>
          <w:rFonts w:ascii="Calibri" w:hAnsi="Calibri" w:cs="Calibri"/>
          <w:sz w:val="22"/>
          <w:szCs w:val="22"/>
        </w:rPr>
        <w:t>Niniejsze oświadczenie składam pouczony(a) o odpowiedzialności karnej z art. 233 §1 kodeksu karnego -,,</w:t>
      </w:r>
      <w:r>
        <w:rPr>
          <w:rFonts w:ascii="Calibri" w:hAnsi="Calibri" w:cs="Calibri"/>
          <w:i/>
          <w:iCs/>
          <w:sz w:val="22"/>
          <w:szCs w:val="22"/>
        </w:rPr>
        <w:t>Kto, składając zeznanie mające służyć za dowód w postępowaniu sądowym lub w innym postępowaniu prowadzonym na podstawie ustaw</w:t>
      </w:r>
      <w:r>
        <w:rPr>
          <w:rFonts w:ascii="Calibri" w:hAnsi="Calibri" w:cs="Calibri"/>
          <w:i/>
          <w:iCs/>
          <w:sz w:val="22"/>
          <w:szCs w:val="22"/>
        </w:rPr>
        <w:t>y, zeznaje nieprawdę lub zataja prawdę,</w:t>
      </w:r>
      <w:r w:rsidR="00C71F70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podlega karze pozbawienia wolności od 6 miesięcy do lat</w:t>
      </w:r>
      <w:r>
        <w:rPr>
          <w:rFonts w:ascii="Calibri" w:hAnsi="Calibri" w:cs="Calibri"/>
          <w:sz w:val="22"/>
          <w:szCs w:val="22"/>
        </w:rPr>
        <w:t xml:space="preserve"> 8" –(</w:t>
      </w:r>
      <w:proofErr w:type="spellStart"/>
      <w:r>
        <w:rPr>
          <w:rFonts w:ascii="Calibri" w:hAnsi="Calibri" w:cs="Calibri"/>
          <w:sz w:val="22"/>
          <w:szCs w:val="22"/>
        </w:rPr>
        <w:t>Dz.U</w:t>
      </w:r>
      <w:proofErr w:type="spellEnd"/>
      <w:r>
        <w:rPr>
          <w:rFonts w:ascii="Calibri" w:hAnsi="Calibri" w:cs="Calibri"/>
          <w:sz w:val="22"/>
          <w:szCs w:val="22"/>
        </w:rPr>
        <w:t xml:space="preserve">. z 2016 r.,poz.1137 –tj.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</w:t>
      </w:r>
    </w:p>
    <w:p w:rsidR="00346374" w:rsidRDefault="00346374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346374" w:rsidRDefault="00346374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346374" w:rsidRDefault="004A6B38">
      <w:pPr>
        <w:pStyle w:val="Standard"/>
        <w:spacing w:line="360" w:lineRule="auto"/>
        <w:jc w:val="right"/>
      </w:pPr>
      <w:r>
        <w:rPr>
          <w:rFonts w:ascii="Calibri" w:hAnsi="Calibri" w:cs="Calibri"/>
          <w:sz w:val="22"/>
          <w:szCs w:val="22"/>
        </w:rPr>
        <w:t>.........................................................…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>(czytelny podpis)</w:t>
      </w:r>
    </w:p>
    <w:p w:rsidR="00346374" w:rsidRDefault="00256177">
      <w:pPr>
        <w:pStyle w:val="Standard"/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346374" w:rsidSect="0034637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38" w:rsidRDefault="004A6B38" w:rsidP="00346374">
      <w:pPr>
        <w:spacing w:after="0" w:line="240" w:lineRule="auto"/>
      </w:pPr>
      <w:r>
        <w:separator/>
      </w:r>
    </w:p>
  </w:endnote>
  <w:endnote w:type="continuationSeparator" w:id="0">
    <w:p w:rsidR="004A6B38" w:rsidRDefault="004A6B38" w:rsidP="0034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74" w:rsidRDefault="00346374">
    <w:pPr>
      <w:pStyle w:val="Stopka"/>
      <w:jc w:val="center"/>
    </w:pPr>
  </w:p>
  <w:p w:rsidR="00346374" w:rsidRDefault="00346374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0</wp:posOffset>
          </wp:positionV>
          <wp:extent cx="5760720" cy="296640"/>
          <wp:effectExtent l="0" t="0" r="0" b="0"/>
          <wp:wrapSquare wrapText="bothSides"/>
          <wp:docPr id="4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6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fldSimple w:instr=" PAGE ">
      <w:r w:rsidR="00CD06B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74" w:rsidRDefault="00346374">
    <w:pPr>
      <w:pStyle w:val="Stopka"/>
      <w:jc w:val="right"/>
    </w:pPr>
    <w:fldSimple w:instr=" PAGE ">
      <w:r w:rsidR="00CD06B5">
        <w:rPr>
          <w:noProof/>
        </w:rPr>
        <w:t>1</w:t>
      </w:r>
    </w:fldSimple>
  </w:p>
  <w:p w:rsidR="00346374" w:rsidRDefault="00346374">
    <w:pPr>
      <w:pStyle w:val="Stopka"/>
      <w:jc w:val="center"/>
    </w:pPr>
  </w:p>
  <w:p w:rsidR="00346374" w:rsidRDefault="00346374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0</wp:posOffset>
          </wp:positionV>
          <wp:extent cx="5760720" cy="296640"/>
          <wp:effectExtent l="0" t="0" r="0" b="0"/>
          <wp:wrapSquare wrapText="bothSides"/>
          <wp:docPr id="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296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38" w:rsidRDefault="004A6B38" w:rsidP="00346374">
      <w:pPr>
        <w:spacing w:after="0" w:line="240" w:lineRule="auto"/>
      </w:pPr>
      <w:r w:rsidRPr="00346374">
        <w:rPr>
          <w:color w:val="000000"/>
        </w:rPr>
        <w:separator/>
      </w:r>
    </w:p>
  </w:footnote>
  <w:footnote w:type="continuationSeparator" w:id="0">
    <w:p w:rsidR="004A6B38" w:rsidRDefault="004A6B38" w:rsidP="0034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74" w:rsidRDefault="00346374">
    <w:pPr>
      <w:pStyle w:val="Heading"/>
    </w:pPr>
    <w:r>
      <w:rPr>
        <w:noProof/>
      </w:rPr>
      <w:drawing>
        <wp:inline distT="0" distB="0" distL="0" distR="0">
          <wp:extent cx="5986796" cy="640080"/>
          <wp:effectExtent l="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79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74" w:rsidRDefault="00346374">
    <w:pPr>
      <w:pStyle w:val="Heading"/>
    </w:pPr>
    <w:r>
      <w:rPr>
        <w:noProof/>
      </w:rPr>
      <w:drawing>
        <wp:inline distT="0" distB="0" distL="0" distR="0">
          <wp:extent cx="5986796" cy="640080"/>
          <wp:effectExtent l="0" t="0" r="0" b="0"/>
          <wp:docPr id="1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6796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F53"/>
    <w:multiLevelType w:val="multilevel"/>
    <w:tmpl w:val="D8688FB0"/>
    <w:styleLink w:val="WWNum17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1">
    <w:nsid w:val="05357F11"/>
    <w:multiLevelType w:val="multilevel"/>
    <w:tmpl w:val="147AC896"/>
    <w:styleLink w:val="WWNum11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364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084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444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164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524" w:hanging="360"/>
      </w:pPr>
      <w:rPr>
        <w:rFonts w:cs="Times New Roman"/>
      </w:rPr>
    </w:lvl>
  </w:abstractNum>
  <w:abstractNum w:abstractNumId="2">
    <w:nsid w:val="0E481323"/>
    <w:multiLevelType w:val="multilevel"/>
    <w:tmpl w:val="A11E8E70"/>
    <w:styleLink w:val="WWNum29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righ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righ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right"/>
      <w:pPr>
        <w:ind w:left="6469" w:hanging="180"/>
      </w:pPr>
    </w:lvl>
  </w:abstractNum>
  <w:abstractNum w:abstractNumId="3">
    <w:nsid w:val="1136044F"/>
    <w:multiLevelType w:val="multilevel"/>
    <w:tmpl w:val="E958730C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149575F"/>
    <w:multiLevelType w:val="multilevel"/>
    <w:tmpl w:val="3298628C"/>
    <w:styleLink w:val="WWNum1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52A1B19"/>
    <w:multiLevelType w:val="multilevel"/>
    <w:tmpl w:val="AC281FC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5"/>
      <w:numFmt w:val="decimal"/>
      <w:lvlText w:val="%2."/>
      <w:lvlJc w:val="left"/>
      <w:pPr>
        <w:ind w:left="1304" w:hanging="224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54D6B51"/>
    <w:multiLevelType w:val="multilevel"/>
    <w:tmpl w:val="A74ED27E"/>
    <w:styleLink w:val="WWNum7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7">
    <w:nsid w:val="193671DE"/>
    <w:multiLevelType w:val="multilevel"/>
    <w:tmpl w:val="32E874B2"/>
    <w:styleLink w:val="WWNum36"/>
    <w:lvl w:ilvl="0">
      <w:start w:val="20"/>
      <w:numFmt w:val="decimal"/>
      <w:lvlText w:val="%1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1.%2.%3."/>
      <w:lvlJc w:val="right"/>
      <w:pPr>
        <w:ind w:left="3228" w:hanging="180"/>
      </w:pPr>
    </w:lvl>
    <w:lvl w:ilvl="3">
      <w:start w:val="1"/>
      <w:numFmt w:val="decimal"/>
      <w:lvlText w:val="%1.%2.%3.%4."/>
      <w:lvlJc w:val="left"/>
      <w:pPr>
        <w:ind w:left="3948" w:hanging="360"/>
      </w:pPr>
    </w:lvl>
    <w:lvl w:ilvl="4">
      <w:start w:val="1"/>
      <w:numFmt w:val="lowerLetter"/>
      <w:lvlText w:val="%1.%2.%3.%4.%5."/>
      <w:lvlJc w:val="left"/>
      <w:pPr>
        <w:ind w:left="4668" w:hanging="360"/>
      </w:pPr>
    </w:lvl>
    <w:lvl w:ilvl="5">
      <w:start w:val="1"/>
      <w:numFmt w:val="lowerRoman"/>
      <w:lvlText w:val="%1.%2.%3.%4.%5.%6."/>
      <w:lvlJc w:val="right"/>
      <w:pPr>
        <w:ind w:left="5388" w:hanging="180"/>
      </w:pPr>
    </w:lvl>
    <w:lvl w:ilvl="6">
      <w:start w:val="1"/>
      <w:numFmt w:val="decimal"/>
      <w:lvlText w:val="%1.%2.%3.%4.%5.%6.%7."/>
      <w:lvlJc w:val="left"/>
      <w:pPr>
        <w:ind w:left="6108" w:hanging="360"/>
      </w:pPr>
    </w:lvl>
    <w:lvl w:ilvl="7">
      <w:start w:val="1"/>
      <w:numFmt w:val="lowerLetter"/>
      <w:lvlText w:val="%1.%2.%3.%4.%5.%6.%7.%8."/>
      <w:lvlJc w:val="left"/>
      <w:pPr>
        <w:ind w:left="6828" w:hanging="360"/>
      </w:pPr>
    </w:lvl>
    <w:lvl w:ilvl="8">
      <w:start w:val="1"/>
      <w:numFmt w:val="lowerRoman"/>
      <w:lvlText w:val="%1.%2.%3.%4.%5.%6.%7.%8.%9."/>
      <w:lvlJc w:val="right"/>
      <w:pPr>
        <w:ind w:left="7548" w:hanging="180"/>
      </w:pPr>
    </w:lvl>
  </w:abstractNum>
  <w:abstractNum w:abstractNumId="8">
    <w:nsid w:val="198F2CB3"/>
    <w:multiLevelType w:val="multilevel"/>
    <w:tmpl w:val="28A0E1D2"/>
    <w:styleLink w:val="WWNum37"/>
    <w:lvl w:ilvl="0">
      <w:start w:val="1"/>
      <w:numFmt w:val="decimal"/>
      <w:lvlText w:val="%1)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>
    <w:nsid w:val="1D5E4D1E"/>
    <w:multiLevelType w:val="multilevel"/>
    <w:tmpl w:val="6FC2D1BC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F6A4F3F"/>
    <w:multiLevelType w:val="multilevel"/>
    <w:tmpl w:val="E07693CE"/>
    <w:styleLink w:val="WWNum4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364" w:hanging="36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1724" w:hanging="360"/>
      </w:pPr>
      <w:rPr>
        <w:rFonts w:cs="Times New Roman"/>
      </w:rPr>
    </w:lvl>
    <w:lvl w:ilvl="4">
      <w:start w:val="1"/>
      <w:numFmt w:val="lowerLetter"/>
      <w:lvlText w:val="%1.%2.%3.%4.%5)"/>
      <w:lvlJc w:val="left"/>
      <w:pPr>
        <w:ind w:left="2084" w:hanging="360"/>
      </w:pPr>
      <w:rPr>
        <w:rFonts w:cs="Times New Roman"/>
      </w:rPr>
    </w:lvl>
    <w:lvl w:ilvl="5">
      <w:start w:val="1"/>
      <w:numFmt w:val="lowerLetter"/>
      <w:lvlText w:val="%1.%2.%3.%4.%5.%6)"/>
      <w:lvlJc w:val="left"/>
      <w:pPr>
        <w:ind w:left="2444" w:hanging="360"/>
      </w:pPr>
      <w:rPr>
        <w:rFonts w:cs="Times New Roman"/>
      </w:rPr>
    </w:lvl>
    <w:lvl w:ilvl="6">
      <w:start w:val="1"/>
      <w:numFmt w:val="lowerLetter"/>
      <w:lvlText w:val="%1.%2.%3.%4.%5.%6.%7)"/>
      <w:lvlJc w:val="left"/>
      <w:pPr>
        <w:ind w:left="2804" w:hanging="360"/>
      </w:pPr>
      <w:rPr>
        <w:rFonts w:cs="Times New Roman"/>
      </w:rPr>
    </w:lvl>
    <w:lvl w:ilvl="7">
      <w:start w:val="1"/>
      <w:numFmt w:val="lowerLetter"/>
      <w:lvlText w:val="%1.%2.%3.%4.%5.%6.%7.%8)"/>
      <w:lvlJc w:val="left"/>
      <w:pPr>
        <w:ind w:left="3164" w:hanging="360"/>
      </w:pPr>
      <w:rPr>
        <w:rFonts w:cs="Times New Roman"/>
      </w:rPr>
    </w:lvl>
    <w:lvl w:ilvl="8">
      <w:start w:val="1"/>
      <w:numFmt w:val="lowerLetter"/>
      <w:lvlText w:val="%1.%2.%3.%4.%5.%6.%7.%8.%9)"/>
      <w:lvlJc w:val="left"/>
      <w:pPr>
        <w:ind w:left="3524" w:hanging="360"/>
      </w:pPr>
      <w:rPr>
        <w:rFonts w:cs="Times New Roman"/>
      </w:rPr>
    </w:lvl>
  </w:abstractNum>
  <w:abstractNum w:abstractNumId="11">
    <w:nsid w:val="21197821"/>
    <w:multiLevelType w:val="multilevel"/>
    <w:tmpl w:val="CCF687C4"/>
    <w:styleLink w:val="WWNum31"/>
    <w:lvl w:ilvl="0">
      <w:numFmt w:val="bullet"/>
      <w:lvlText w:val="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2">
    <w:nsid w:val="216559C8"/>
    <w:multiLevelType w:val="multilevel"/>
    <w:tmpl w:val="2ECA7E78"/>
    <w:styleLink w:val="WWNum2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3">
    <w:nsid w:val="24BD2226"/>
    <w:multiLevelType w:val="multilevel"/>
    <w:tmpl w:val="94842A0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26902233"/>
    <w:multiLevelType w:val="multilevel"/>
    <w:tmpl w:val="67DE0F4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>
    <w:nsid w:val="2D281B63"/>
    <w:multiLevelType w:val="multilevel"/>
    <w:tmpl w:val="AC56118E"/>
    <w:styleLink w:val="WWNum33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16">
    <w:nsid w:val="2D654204"/>
    <w:multiLevelType w:val="multilevel"/>
    <w:tmpl w:val="9B9083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328141F8"/>
    <w:multiLevelType w:val="multilevel"/>
    <w:tmpl w:val="32E61C36"/>
    <w:styleLink w:val="WWNum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>
    <w:nsid w:val="32F352FB"/>
    <w:multiLevelType w:val="multilevel"/>
    <w:tmpl w:val="4C164B8C"/>
    <w:styleLink w:val="WWNum39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19">
    <w:nsid w:val="37271949"/>
    <w:multiLevelType w:val="multilevel"/>
    <w:tmpl w:val="7E9EED1E"/>
    <w:styleLink w:val="WWNum13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righ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righ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right"/>
      <w:pPr>
        <w:ind w:left="6469" w:hanging="180"/>
      </w:pPr>
    </w:lvl>
  </w:abstractNum>
  <w:abstractNum w:abstractNumId="20">
    <w:nsid w:val="39164652"/>
    <w:multiLevelType w:val="multilevel"/>
    <w:tmpl w:val="D8B2B2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326017"/>
    <w:multiLevelType w:val="multilevel"/>
    <w:tmpl w:val="57B2D29A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BAB4DD9"/>
    <w:multiLevelType w:val="multilevel"/>
    <w:tmpl w:val="8FDEC292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E2F6411"/>
    <w:multiLevelType w:val="multilevel"/>
    <w:tmpl w:val="4712E8FA"/>
    <w:styleLink w:val="WWNum27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righ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righ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right"/>
      <w:pPr>
        <w:ind w:left="6469" w:hanging="180"/>
      </w:pPr>
    </w:lvl>
  </w:abstractNum>
  <w:abstractNum w:abstractNumId="24">
    <w:nsid w:val="421679CB"/>
    <w:multiLevelType w:val="multilevel"/>
    <w:tmpl w:val="62F48A46"/>
    <w:styleLink w:val="WWNum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3E01C18"/>
    <w:multiLevelType w:val="multilevel"/>
    <w:tmpl w:val="F5F425F8"/>
    <w:styleLink w:val="WWNum15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BF700C3"/>
    <w:multiLevelType w:val="multilevel"/>
    <w:tmpl w:val="BE321F92"/>
    <w:styleLink w:val="WWNum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>
    <w:nsid w:val="4C7C7674"/>
    <w:multiLevelType w:val="multilevel"/>
    <w:tmpl w:val="46AA62E6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abstractNum w:abstractNumId="28">
    <w:nsid w:val="4DF02D9A"/>
    <w:multiLevelType w:val="multilevel"/>
    <w:tmpl w:val="4754DD98"/>
    <w:styleLink w:val="WWNum4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9">
    <w:nsid w:val="528F0FAC"/>
    <w:multiLevelType w:val="multilevel"/>
    <w:tmpl w:val="D9FAC362"/>
    <w:styleLink w:val="WWNum35"/>
    <w:lvl w:ilvl="0">
      <w:start w:val="1"/>
      <w:numFmt w:val="decimal"/>
      <w:lvlText w:val="%1)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30">
    <w:nsid w:val="54E065D1"/>
    <w:multiLevelType w:val="multilevel"/>
    <w:tmpl w:val="8D324DA4"/>
    <w:styleLink w:val="WWNum1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555F5CFD"/>
    <w:multiLevelType w:val="multilevel"/>
    <w:tmpl w:val="651EB31C"/>
    <w:styleLink w:val="WWNum4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1"/>
      <w:numFmt w:val="upperRoman"/>
      <w:lvlText w:val="%1.%2.%3&gt;"/>
      <w:lvlJc w:val="left"/>
      <w:pPr>
        <w:ind w:left="2842" w:hanging="720"/>
      </w:pPr>
    </w:lvl>
    <w:lvl w:ilvl="3">
      <w:start w:val="40"/>
      <w:numFmt w:val="decimal"/>
      <w:lvlText w:val="%1.%2.%3.%4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32">
    <w:nsid w:val="561A752D"/>
    <w:multiLevelType w:val="multilevel"/>
    <w:tmpl w:val="0F464100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56E71219"/>
    <w:multiLevelType w:val="multilevel"/>
    <w:tmpl w:val="D6306998"/>
    <w:styleLink w:val="WWNum24"/>
    <w:lvl w:ilvl="0">
      <w:start w:val="15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5830799F"/>
    <w:multiLevelType w:val="multilevel"/>
    <w:tmpl w:val="5374F72A"/>
    <w:styleLink w:val="WWNum3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35">
    <w:nsid w:val="61FC3B0D"/>
    <w:multiLevelType w:val="multilevel"/>
    <w:tmpl w:val="5928B968"/>
    <w:styleLink w:val="WWNum44"/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36">
    <w:nsid w:val="625C2950"/>
    <w:multiLevelType w:val="multilevel"/>
    <w:tmpl w:val="4E962AFE"/>
    <w:styleLink w:val="WWNum41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37">
    <w:nsid w:val="647F1D05"/>
    <w:multiLevelType w:val="multilevel"/>
    <w:tmpl w:val="E7DEC5AA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659A02FC"/>
    <w:multiLevelType w:val="multilevel"/>
    <w:tmpl w:val="5FB4051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59E2759"/>
    <w:multiLevelType w:val="multilevel"/>
    <w:tmpl w:val="672A55C6"/>
    <w:styleLink w:val="WWNum4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abstractNum w:abstractNumId="40">
    <w:nsid w:val="692E6955"/>
    <w:multiLevelType w:val="multilevel"/>
    <w:tmpl w:val="55FAC13A"/>
    <w:styleLink w:val="WWNum32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1">
    <w:nsid w:val="6D982D73"/>
    <w:multiLevelType w:val="multilevel"/>
    <w:tmpl w:val="B87ABE4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>
    <w:nsid w:val="71F64B65"/>
    <w:multiLevelType w:val="multilevel"/>
    <w:tmpl w:val="2D00A04C"/>
    <w:styleLink w:val="WWNum8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72056BD1"/>
    <w:multiLevelType w:val="multilevel"/>
    <w:tmpl w:val="F092B7EE"/>
    <w:styleLink w:val="WWNum4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abstractNum w:abstractNumId="44">
    <w:nsid w:val="72B677FD"/>
    <w:multiLevelType w:val="multilevel"/>
    <w:tmpl w:val="006C975E"/>
    <w:styleLink w:val="WWNum38"/>
    <w:lvl w:ilvl="0">
      <w:start w:val="1"/>
      <w:numFmt w:val="decimal"/>
      <w:lvlText w:val="%1)"/>
      <w:lvlJc w:val="left"/>
      <w:pPr>
        <w:ind w:left="1004" w:hanging="720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5">
    <w:nsid w:val="74FB1E6C"/>
    <w:multiLevelType w:val="multilevel"/>
    <w:tmpl w:val="821A8CBC"/>
    <w:styleLink w:val="WWNum1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abstractNum w:abstractNumId="46">
    <w:nsid w:val="76DF0FAC"/>
    <w:multiLevelType w:val="multilevel"/>
    <w:tmpl w:val="E27E8CBA"/>
    <w:styleLink w:val="WWNum22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7A1D08EF"/>
    <w:multiLevelType w:val="multilevel"/>
    <w:tmpl w:val="C4BCF28A"/>
    <w:styleLink w:val="WWNum9"/>
    <w:lvl w:ilvl="0">
      <w:start w:val="1"/>
      <w:numFmt w:val="decimal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1.%2.%3."/>
      <w:lvlJc w:val="right"/>
      <w:pPr>
        <w:ind w:left="2149" w:hanging="180"/>
      </w:pPr>
    </w:lvl>
    <w:lvl w:ilvl="3">
      <w:start w:val="1"/>
      <w:numFmt w:val="decimal"/>
      <w:lvlText w:val="%1.%2.%3.%4."/>
      <w:lvlJc w:val="left"/>
      <w:pPr>
        <w:ind w:left="2869" w:hanging="360"/>
      </w:pPr>
    </w:lvl>
    <w:lvl w:ilvl="4">
      <w:start w:val="1"/>
      <w:numFmt w:val="lowerLetter"/>
      <w:lvlText w:val="%1.%2.%3.%4.%5."/>
      <w:lvlJc w:val="left"/>
      <w:pPr>
        <w:ind w:left="3589" w:hanging="360"/>
      </w:pPr>
    </w:lvl>
    <w:lvl w:ilvl="5">
      <w:start w:val="1"/>
      <w:numFmt w:val="lowerRoman"/>
      <w:lvlText w:val="%1.%2.%3.%4.%5.%6."/>
      <w:lvlJc w:val="right"/>
      <w:pPr>
        <w:ind w:left="4309" w:hanging="180"/>
      </w:pPr>
    </w:lvl>
    <w:lvl w:ilvl="6">
      <w:start w:val="1"/>
      <w:numFmt w:val="decimal"/>
      <w:lvlText w:val="%1.%2.%3.%4.%5.%6.%7."/>
      <w:lvlJc w:val="left"/>
      <w:pPr>
        <w:ind w:left="5029" w:hanging="360"/>
      </w:pPr>
    </w:lvl>
    <w:lvl w:ilvl="7">
      <w:start w:val="1"/>
      <w:numFmt w:val="lowerLetter"/>
      <w:lvlText w:val="%1.%2.%3.%4.%5.%6.%7.%8."/>
      <w:lvlJc w:val="left"/>
      <w:pPr>
        <w:ind w:left="5749" w:hanging="360"/>
      </w:pPr>
    </w:lvl>
    <w:lvl w:ilvl="8">
      <w:start w:val="1"/>
      <w:numFmt w:val="lowerRoman"/>
      <w:lvlText w:val="%1.%2.%3.%4.%5.%6.%7.%8.%9."/>
      <w:lvlJc w:val="right"/>
      <w:pPr>
        <w:ind w:left="6469" w:hanging="180"/>
      </w:pPr>
    </w:lvl>
  </w:abstractNum>
  <w:abstractNum w:abstractNumId="48">
    <w:nsid w:val="7C03421E"/>
    <w:multiLevelType w:val="multilevel"/>
    <w:tmpl w:val="82906CF6"/>
    <w:styleLink w:val="WWNum26"/>
    <w:lvl w:ilvl="0">
      <w:start w:val="960"/>
      <w:numFmt w:val="decimal"/>
      <w:lvlText w:val="%1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32"/>
  </w:num>
  <w:num w:numId="7">
    <w:abstractNumId w:val="6"/>
  </w:num>
  <w:num w:numId="8">
    <w:abstractNumId w:val="42"/>
  </w:num>
  <w:num w:numId="9">
    <w:abstractNumId w:val="47"/>
  </w:num>
  <w:num w:numId="10">
    <w:abstractNumId w:val="3"/>
  </w:num>
  <w:num w:numId="11">
    <w:abstractNumId w:val="1"/>
  </w:num>
  <w:num w:numId="12">
    <w:abstractNumId w:val="27"/>
  </w:num>
  <w:num w:numId="13">
    <w:abstractNumId w:val="19"/>
  </w:num>
  <w:num w:numId="14">
    <w:abstractNumId w:val="13"/>
  </w:num>
  <w:num w:numId="15">
    <w:abstractNumId w:val="25"/>
  </w:num>
  <w:num w:numId="16">
    <w:abstractNumId w:val="4"/>
  </w:num>
  <w:num w:numId="17">
    <w:abstractNumId w:val="0"/>
  </w:num>
  <w:num w:numId="18">
    <w:abstractNumId w:val="45"/>
  </w:num>
  <w:num w:numId="19">
    <w:abstractNumId w:val="30"/>
  </w:num>
  <w:num w:numId="20">
    <w:abstractNumId w:val="41"/>
  </w:num>
  <w:num w:numId="21">
    <w:abstractNumId w:val="21"/>
  </w:num>
  <w:num w:numId="22">
    <w:abstractNumId w:val="46"/>
  </w:num>
  <w:num w:numId="23">
    <w:abstractNumId w:val="17"/>
  </w:num>
  <w:num w:numId="24">
    <w:abstractNumId w:val="33"/>
  </w:num>
  <w:num w:numId="25">
    <w:abstractNumId w:val="22"/>
  </w:num>
  <w:num w:numId="26">
    <w:abstractNumId w:val="48"/>
  </w:num>
  <w:num w:numId="27">
    <w:abstractNumId w:val="23"/>
  </w:num>
  <w:num w:numId="28">
    <w:abstractNumId w:val="24"/>
  </w:num>
  <w:num w:numId="29">
    <w:abstractNumId w:val="2"/>
  </w:num>
  <w:num w:numId="30">
    <w:abstractNumId w:val="38"/>
  </w:num>
  <w:num w:numId="31">
    <w:abstractNumId w:val="11"/>
  </w:num>
  <w:num w:numId="32">
    <w:abstractNumId w:val="40"/>
  </w:num>
  <w:num w:numId="33">
    <w:abstractNumId w:val="15"/>
  </w:num>
  <w:num w:numId="34">
    <w:abstractNumId w:val="34"/>
  </w:num>
  <w:num w:numId="35">
    <w:abstractNumId w:val="29"/>
  </w:num>
  <w:num w:numId="36">
    <w:abstractNumId w:val="7"/>
  </w:num>
  <w:num w:numId="37">
    <w:abstractNumId w:val="8"/>
  </w:num>
  <w:num w:numId="38">
    <w:abstractNumId w:val="44"/>
  </w:num>
  <w:num w:numId="39">
    <w:abstractNumId w:val="18"/>
  </w:num>
  <w:num w:numId="40">
    <w:abstractNumId w:val="31"/>
  </w:num>
  <w:num w:numId="41">
    <w:abstractNumId w:val="36"/>
  </w:num>
  <w:num w:numId="42">
    <w:abstractNumId w:val="39"/>
  </w:num>
  <w:num w:numId="43">
    <w:abstractNumId w:val="43"/>
  </w:num>
  <w:num w:numId="44">
    <w:abstractNumId w:val="35"/>
  </w:num>
  <w:num w:numId="45">
    <w:abstractNumId w:val="10"/>
  </w:num>
  <w:num w:numId="46">
    <w:abstractNumId w:val="37"/>
  </w:num>
  <w:num w:numId="47">
    <w:abstractNumId w:val="28"/>
  </w:num>
  <w:num w:numId="48">
    <w:abstractNumId w:val="26"/>
  </w:num>
  <w:num w:numId="49">
    <w:abstractNumId w:val="37"/>
    <w:lvlOverride w:ilvl="0">
      <w:startOverride w:val="1"/>
    </w:lvlOverride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6374"/>
    <w:rsid w:val="000637F4"/>
    <w:rsid w:val="000F35F6"/>
    <w:rsid w:val="00256177"/>
    <w:rsid w:val="002827FC"/>
    <w:rsid w:val="002B1BFA"/>
    <w:rsid w:val="00346374"/>
    <w:rsid w:val="00401A35"/>
    <w:rsid w:val="00445752"/>
    <w:rsid w:val="004A6B38"/>
    <w:rsid w:val="005C35B9"/>
    <w:rsid w:val="00783029"/>
    <w:rsid w:val="007F07BB"/>
    <w:rsid w:val="0086245D"/>
    <w:rsid w:val="00C71F70"/>
    <w:rsid w:val="00CD06B5"/>
    <w:rsid w:val="00FD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637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3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rsid w:val="00346374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346374"/>
    <w:pPr>
      <w:spacing w:after="120"/>
    </w:pPr>
  </w:style>
  <w:style w:type="paragraph" w:styleId="Lista">
    <w:name w:val="List"/>
    <w:basedOn w:val="Textbody"/>
    <w:rsid w:val="00346374"/>
    <w:rPr>
      <w:rFonts w:cs="Lucida Sans"/>
    </w:rPr>
  </w:style>
  <w:style w:type="paragraph" w:styleId="Legenda">
    <w:name w:val="caption"/>
    <w:basedOn w:val="Standard"/>
    <w:rsid w:val="0034637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346374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rsid w:val="0034637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346374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346374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rsid w:val="00346374"/>
    <w:pPr>
      <w:ind w:left="720"/>
    </w:pPr>
  </w:style>
  <w:style w:type="paragraph" w:styleId="Bezodstpw">
    <w:name w:val="No Spacing"/>
    <w:rsid w:val="00346374"/>
    <w:pPr>
      <w:widowControl/>
      <w:suppressAutoHyphens/>
      <w:spacing w:after="0" w:line="240" w:lineRule="auto"/>
    </w:pPr>
    <w:rPr>
      <w:rFonts w:eastAsia="Calibri" w:cs="Times New Roman"/>
    </w:rPr>
  </w:style>
  <w:style w:type="paragraph" w:customStyle="1" w:styleId="Default">
    <w:name w:val="Default"/>
    <w:rsid w:val="00346374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rsid w:val="00346374"/>
    <w:pPr>
      <w:widowControl/>
      <w:suppressAutoHyphens w:val="0"/>
      <w:spacing w:before="100" w:after="100"/>
    </w:pPr>
    <w:rPr>
      <w:sz w:val="24"/>
      <w:szCs w:val="24"/>
    </w:rPr>
  </w:style>
  <w:style w:type="paragraph" w:styleId="Tekstkomentarza">
    <w:name w:val="annotation text"/>
    <w:basedOn w:val="Standard"/>
    <w:rsid w:val="00346374"/>
  </w:style>
  <w:style w:type="paragraph" w:styleId="Tekstprzypisukocowego">
    <w:name w:val="endnote text"/>
    <w:basedOn w:val="Standard"/>
    <w:rsid w:val="00346374"/>
  </w:style>
  <w:style w:type="paragraph" w:styleId="Tematkomentarza">
    <w:name w:val="annotation subject"/>
    <w:basedOn w:val="Tekstkomentarza"/>
    <w:rsid w:val="00346374"/>
    <w:rPr>
      <w:b/>
      <w:bCs/>
    </w:rPr>
  </w:style>
  <w:style w:type="paragraph" w:customStyle="1" w:styleId="TableContents">
    <w:name w:val="Table Contents"/>
    <w:basedOn w:val="Standard"/>
    <w:rsid w:val="00346374"/>
    <w:pPr>
      <w:suppressLineNumbers/>
    </w:pPr>
  </w:style>
  <w:style w:type="paragraph" w:customStyle="1" w:styleId="TableHeading">
    <w:name w:val="Table Heading"/>
    <w:basedOn w:val="TableContents"/>
    <w:rsid w:val="00346374"/>
    <w:pPr>
      <w:jc w:val="center"/>
    </w:pPr>
    <w:rPr>
      <w:b/>
      <w:bCs/>
    </w:rPr>
  </w:style>
  <w:style w:type="paragraph" w:styleId="Tytu">
    <w:name w:val="Title"/>
    <w:basedOn w:val="Normalny"/>
    <w:next w:val="Normalny"/>
    <w:rsid w:val="00346374"/>
    <w:pPr>
      <w:spacing w:after="0" w:line="240" w:lineRule="auto"/>
      <w:jc w:val="center"/>
      <w:textAlignment w:val="auto"/>
    </w:pPr>
    <w:rPr>
      <w:rFonts w:ascii="Arial" w:eastAsia="Lucida Sans Unicode" w:hAnsi="Arial" w:cs="Arial"/>
      <w:b/>
      <w:kern w:val="0"/>
      <w:sz w:val="32"/>
      <w:szCs w:val="20"/>
      <w:u w:val="single"/>
      <w:lang w:eastAsia="ar-SA"/>
    </w:rPr>
  </w:style>
  <w:style w:type="paragraph" w:styleId="Nagwek">
    <w:name w:val="header"/>
    <w:basedOn w:val="HeaderandFooter"/>
    <w:rsid w:val="00346374"/>
  </w:style>
  <w:style w:type="character" w:customStyle="1" w:styleId="NagwekZnak">
    <w:name w:val="Nagłówek Znak"/>
    <w:basedOn w:val="Domylnaczcionkaakapitu"/>
    <w:rsid w:val="00346374"/>
  </w:style>
  <w:style w:type="character" w:customStyle="1" w:styleId="StopkaZnak">
    <w:name w:val="Stopka Znak"/>
    <w:basedOn w:val="Domylnaczcionkaakapitu"/>
    <w:rsid w:val="00346374"/>
  </w:style>
  <w:style w:type="character" w:customStyle="1" w:styleId="TekstdymkaZnak">
    <w:name w:val="Tekst dymka Znak"/>
    <w:basedOn w:val="Domylnaczcionkaakapitu"/>
    <w:rsid w:val="00346374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sid w:val="00346374"/>
    <w:rPr>
      <w:color w:val="0000FF"/>
      <w:u w:val="single"/>
    </w:rPr>
  </w:style>
  <w:style w:type="character" w:customStyle="1" w:styleId="AkapitzlistZnak">
    <w:name w:val="Akapit z listą Znak"/>
    <w:rsid w:val="00346374"/>
  </w:style>
  <w:style w:type="character" w:customStyle="1" w:styleId="StrongEmphasis">
    <w:name w:val="Strong Emphasis"/>
    <w:basedOn w:val="Domylnaczcionkaakapitu"/>
    <w:rsid w:val="00346374"/>
    <w:rPr>
      <w:b/>
      <w:bCs/>
    </w:rPr>
  </w:style>
  <w:style w:type="character" w:styleId="Odwoaniedokomentarza">
    <w:name w:val="annotation reference"/>
    <w:basedOn w:val="Domylnaczcionkaakapitu"/>
    <w:rsid w:val="0034637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4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sid w:val="0034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346374"/>
    <w:rPr>
      <w:position w:val="0"/>
      <w:vertAlign w:val="superscript"/>
    </w:rPr>
  </w:style>
  <w:style w:type="character" w:customStyle="1" w:styleId="TematkomentarzaZnak">
    <w:name w:val="Temat komentarza Znak"/>
    <w:basedOn w:val="TekstkomentarzaZnak"/>
    <w:rsid w:val="00346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rsid w:val="00346374"/>
    <w:rPr>
      <w:rFonts w:cs="Arial"/>
      <w:b w:val="0"/>
    </w:rPr>
  </w:style>
  <w:style w:type="character" w:customStyle="1" w:styleId="ListLabel2">
    <w:name w:val="ListLabel 2"/>
    <w:rsid w:val="00346374"/>
    <w:rPr>
      <w:b w:val="0"/>
    </w:rPr>
  </w:style>
  <w:style w:type="character" w:customStyle="1" w:styleId="ListLabel3">
    <w:name w:val="ListLabel 3"/>
    <w:rsid w:val="00346374"/>
    <w:rPr>
      <w:rFonts w:cs="Times New Roman"/>
    </w:rPr>
  </w:style>
  <w:style w:type="character" w:customStyle="1" w:styleId="ListLabel4">
    <w:name w:val="ListLabel 4"/>
    <w:rsid w:val="00346374"/>
    <w:rPr>
      <w:rFonts w:cs="Arial"/>
    </w:rPr>
  </w:style>
  <w:style w:type="character" w:customStyle="1" w:styleId="ListLabel5">
    <w:name w:val="ListLabel 5"/>
    <w:rsid w:val="00346374"/>
    <w:rPr>
      <w:rFonts w:cs="Times New Roman"/>
      <w:b w:val="0"/>
    </w:rPr>
  </w:style>
  <w:style w:type="character" w:customStyle="1" w:styleId="ListLabel6">
    <w:name w:val="ListLabel 6"/>
    <w:rsid w:val="00346374"/>
    <w:rPr>
      <w:rFonts w:cs="Courier New"/>
    </w:rPr>
  </w:style>
  <w:style w:type="character" w:customStyle="1" w:styleId="NumberingSymbols">
    <w:name w:val="Numbering Symbols"/>
    <w:rsid w:val="00346374"/>
  </w:style>
  <w:style w:type="character" w:customStyle="1" w:styleId="EndnoteSymbol">
    <w:name w:val="Endnote Symbol"/>
    <w:rsid w:val="00346374"/>
  </w:style>
  <w:style w:type="character" w:customStyle="1" w:styleId="BulletSymbols">
    <w:name w:val="Bullet Symbols"/>
    <w:rsid w:val="00346374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"/>
    <w:rsid w:val="00346374"/>
    <w:rPr>
      <w:rFonts w:ascii="Arial" w:eastAsia="Lucida Sans Unicode" w:hAnsi="Arial" w:cs="Arial"/>
      <w:b/>
      <w:kern w:val="0"/>
      <w:sz w:val="32"/>
      <w:szCs w:val="20"/>
      <w:u w:val="single"/>
      <w:lang w:eastAsia="ar-SA"/>
    </w:rPr>
  </w:style>
  <w:style w:type="character" w:customStyle="1" w:styleId="Endnoteanchor">
    <w:name w:val="Endnote anchor"/>
    <w:rsid w:val="0034637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445752"/>
    <w:rPr>
      <w:color w:val="0000FF" w:themeColor="hyperlink"/>
      <w:u w:val="single"/>
    </w:rPr>
  </w:style>
  <w:style w:type="numbering" w:customStyle="1" w:styleId="WWNum1">
    <w:name w:val="WWNum1"/>
    <w:basedOn w:val="Bezlisty"/>
    <w:rsid w:val="00346374"/>
    <w:pPr>
      <w:numPr>
        <w:numId w:val="1"/>
      </w:numPr>
    </w:pPr>
  </w:style>
  <w:style w:type="numbering" w:customStyle="1" w:styleId="WWNum2">
    <w:name w:val="WWNum2"/>
    <w:basedOn w:val="Bezlisty"/>
    <w:rsid w:val="00346374"/>
    <w:pPr>
      <w:numPr>
        <w:numId w:val="2"/>
      </w:numPr>
    </w:pPr>
  </w:style>
  <w:style w:type="numbering" w:customStyle="1" w:styleId="WWNum3">
    <w:name w:val="WWNum3"/>
    <w:basedOn w:val="Bezlisty"/>
    <w:rsid w:val="00346374"/>
    <w:pPr>
      <w:numPr>
        <w:numId w:val="3"/>
      </w:numPr>
    </w:pPr>
  </w:style>
  <w:style w:type="numbering" w:customStyle="1" w:styleId="WWNum4">
    <w:name w:val="WWNum4"/>
    <w:basedOn w:val="Bezlisty"/>
    <w:rsid w:val="00346374"/>
    <w:pPr>
      <w:numPr>
        <w:numId w:val="4"/>
      </w:numPr>
    </w:pPr>
  </w:style>
  <w:style w:type="numbering" w:customStyle="1" w:styleId="WWNum5">
    <w:name w:val="WWNum5"/>
    <w:basedOn w:val="Bezlisty"/>
    <w:rsid w:val="00346374"/>
    <w:pPr>
      <w:numPr>
        <w:numId w:val="5"/>
      </w:numPr>
    </w:pPr>
  </w:style>
  <w:style w:type="numbering" w:customStyle="1" w:styleId="WWNum6">
    <w:name w:val="WWNum6"/>
    <w:basedOn w:val="Bezlisty"/>
    <w:rsid w:val="00346374"/>
    <w:pPr>
      <w:numPr>
        <w:numId w:val="6"/>
      </w:numPr>
    </w:pPr>
  </w:style>
  <w:style w:type="numbering" w:customStyle="1" w:styleId="WWNum7">
    <w:name w:val="WWNum7"/>
    <w:basedOn w:val="Bezlisty"/>
    <w:rsid w:val="00346374"/>
    <w:pPr>
      <w:numPr>
        <w:numId w:val="7"/>
      </w:numPr>
    </w:pPr>
  </w:style>
  <w:style w:type="numbering" w:customStyle="1" w:styleId="WWNum8">
    <w:name w:val="WWNum8"/>
    <w:basedOn w:val="Bezlisty"/>
    <w:rsid w:val="00346374"/>
    <w:pPr>
      <w:numPr>
        <w:numId w:val="8"/>
      </w:numPr>
    </w:pPr>
  </w:style>
  <w:style w:type="numbering" w:customStyle="1" w:styleId="WWNum9">
    <w:name w:val="WWNum9"/>
    <w:basedOn w:val="Bezlisty"/>
    <w:rsid w:val="00346374"/>
    <w:pPr>
      <w:numPr>
        <w:numId w:val="9"/>
      </w:numPr>
    </w:pPr>
  </w:style>
  <w:style w:type="numbering" w:customStyle="1" w:styleId="WWNum10">
    <w:name w:val="WWNum10"/>
    <w:basedOn w:val="Bezlisty"/>
    <w:rsid w:val="00346374"/>
    <w:pPr>
      <w:numPr>
        <w:numId w:val="10"/>
      </w:numPr>
    </w:pPr>
  </w:style>
  <w:style w:type="numbering" w:customStyle="1" w:styleId="WWNum11">
    <w:name w:val="WWNum11"/>
    <w:basedOn w:val="Bezlisty"/>
    <w:rsid w:val="00346374"/>
    <w:pPr>
      <w:numPr>
        <w:numId w:val="11"/>
      </w:numPr>
    </w:pPr>
  </w:style>
  <w:style w:type="numbering" w:customStyle="1" w:styleId="WWNum12">
    <w:name w:val="WWNum12"/>
    <w:basedOn w:val="Bezlisty"/>
    <w:rsid w:val="00346374"/>
    <w:pPr>
      <w:numPr>
        <w:numId w:val="12"/>
      </w:numPr>
    </w:pPr>
  </w:style>
  <w:style w:type="numbering" w:customStyle="1" w:styleId="WWNum13">
    <w:name w:val="WWNum13"/>
    <w:basedOn w:val="Bezlisty"/>
    <w:rsid w:val="00346374"/>
    <w:pPr>
      <w:numPr>
        <w:numId w:val="13"/>
      </w:numPr>
    </w:pPr>
  </w:style>
  <w:style w:type="numbering" w:customStyle="1" w:styleId="WWNum14">
    <w:name w:val="WWNum14"/>
    <w:basedOn w:val="Bezlisty"/>
    <w:rsid w:val="00346374"/>
    <w:pPr>
      <w:numPr>
        <w:numId w:val="14"/>
      </w:numPr>
    </w:pPr>
  </w:style>
  <w:style w:type="numbering" w:customStyle="1" w:styleId="WWNum15">
    <w:name w:val="WWNum15"/>
    <w:basedOn w:val="Bezlisty"/>
    <w:rsid w:val="00346374"/>
    <w:pPr>
      <w:numPr>
        <w:numId w:val="15"/>
      </w:numPr>
    </w:pPr>
  </w:style>
  <w:style w:type="numbering" w:customStyle="1" w:styleId="WWNum16">
    <w:name w:val="WWNum16"/>
    <w:basedOn w:val="Bezlisty"/>
    <w:rsid w:val="00346374"/>
    <w:pPr>
      <w:numPr>
        <w:numId w:val="16"/>
      </w:numPr>
    </w:pPr>
  </w:style>
  <w:style w:type="numbering" w:customStyle="1" w:styleId="WWNum17">
    <w:name w:val="WWNum17"/>
    <w:basedOn w:val="Bezlisty"/>
    <w:rsid w:val="00346374"/>
    <w:pPr>
      <w:numPr>
        <w:numId w:val="17"/>
      </w:numPr>
    </w:pPr>
  </w:style>
  <w:style w:type="numbering" w:customStyle="1" w:styleId="WWNum18">
    <w:name w:val="WWNum18"/>
    <w:basedOn w:val="Bezlisty"/>
    <w:rsid w:val="00346374"/>
    <w:pPr>
      <w:numPr>
        <w:numId w:val="18"/>
      </w:numPr>
    </w:pPr>
  </w:style>
  <w:style w:type="numbering" w:customStyle="1" w:styleId="WWNum19">
    <w:name w:val="WWNum19"/>
    <w:basedOn w:val="Bezlisty"/>
    <w:rsid w:val="00346374"/>
    <w:pPr>
      <w:numPr>
        <w:numId w:val="19"/>
      </w:numPr>
    </w:pPr>
  </w:style>
  <w:style w:type="numbering" w:customStyle="1" w:styleId="WWNum20">
    <w:name w:val="WWNum20"/>
    <w:basedOn w:val="Bezlisty"/>
    <w:rsid w:val="00346374"/>
    <w:pPr>
      <w:numPr>
        <w:numId w:val="20"/>
      </w:numPr>
    </w:pPr>
  </w:style>
  <w:style w:type="numbering" w:customStyle="1" w:styleId="WWNum21">
    <w:name w:val="WWNum21"/>
    <w:basedOn w:val="Bezlisty"/>
    <w:rsid w:val="00346374"/>
    <w:pPr>
      <w:numPr>
        <w:numId w:val="21"/>
      </w:numPr>
    </w:pPr>
  </w:style>
  <w:style w:type="numbering" w:customStyle="1" w:styleId="WWNum22">
    <w:name w:val="WWNum22"/>
    <w:basedOn w:val="Bezlisty"/>
    <w:rsid w:val="00346374"/>
    <w:pPr>
      <w:numPr>
        <w:numId w:val="22"/>
      </w:numPr>
    </w:pPr>
  </w:style>
  <w:style w:type="numbering" w:customStyle="1" w:styleId="WWNum23">
    <w:name w:val="WWNum23"/>
    <w:basedOn w:val="Bezlisty"/>
    <w:rsid w:val="00346374"/>
    <w:pPr>
      <w:numPr>
        <w:numId w:val="23"/>
      </w:numPr>
    </w:pPr>
  </w:style>
  <w:style w:type="numbering" w:customStyle="1" w:styleId="WWNum24">
    <w:name w:val="WWNum24"/>
    <w:basedOn w:val="Bezlisty"/>
    <w:rsid w:val="00346374"/>
    <w:pPr>
      <w:numPr>
        <w:numId w:val="24"/>
      </w:numPr>
    </w:pPr>
  </w:style>
  <w:style w:type="numbering" w:customStyle="1" w:styleId="WWNum25">
    <w:name w:val="WWNum25"/>
    <w:basedOn w:val="Bezlisty"/>
    <w:rsid w:val="00346374"/>
    <w:pPr>
      <w:numPr>
        <w:numId w:val="25"/>
      </w:numPr>
    </w:pPr>
  </w:style>
  <w:style w:type="numbering" w:customStyle="1" w:styleId="WWNum26">
    <w:name w:val="WWNum26"/>
    <w:basedOn w:val="Bezlisty"/>
    <w:rsid w:val="00346374"/>
    <w:pPr>
      <w:numPr>
        <w:numId w:val="26"/>
      </w:numPr>
    </w:pPr>
  </w:style>
  <w:style w:type="numbering" w:customStyle="1" w:styleId="WWNum27">
    <w:name w:val="WWNum27"/>
    <w:basedOn w:val="Bezlisty"/>
    <w:rsid w:val="00346374"/>
    <w:pPr>
      <w:numPr>
        <w:numId w:val="27"/>
      </w:numPr>
    </w:pPr>
  </w:style>
  <w:style w:type="numbering" w:customStyle="1" w:styleId="WWNum28">
    <w:name w:val="WWNum28"/>
    <w:basedOn w:val="Bezlisty"/>
    <w:rsid w:val="00346374"/>
    <w:pPr>
      <w:numPr>
        <w:numId w:val="28"/>
      </w:numPr>
    </w:pPr>
  </w:style>
  <w:style w:type="numbering" w:customStyle="1" w:styleId="WWNum29">
    <w:name w:val="WWNum29"/>
    <w:basedOn w:val="Bezlisty"/>
    <w:rsid w:val="00346374"/>
    <w:pPr>
      <w:numPr>
        <w:numId w:val="29"/>
      </w:numPr>
    </w:pPr>
  </w:style>
  <w:style w:type="numbering" w:customStyle="1" w:styleId="WWNum30">
    <w:name w:val="WWNum30"/>
    <w:basedOn w:val="Bezlisty"/>
    <w:rsid w:val="00346374"/>
    <w:pPr>
      <w:numPr>
        <w:numId w:val="30"/>
      </w:numPr>
    </w:pPr>
  </w:style>
  <w:style w:type="numbering" w:customStyle="1" w:styleId="WWNum31">
    <w:name w:val="WWNum31"/>
    <w:basedOn w:val="Bezlisty"/>
    <w:rsid w:val="00346374"/>
    <w:pPr>
      <w:numPr>
        <w:numId w:val="31"/>
      </w:numPr>
    </w:pPr>
  </w:style>
  <w:style w:type="numbering" w:customStyle="1" w:styleId="WWNum32">
    <w:name w:val="WWNum32"/>
    <w:basedOn w:val="Bezlisty"/>
    <w:rsid w:val="00346374"/>
    <w:pPr>
      <w:numPr>
        <w:numId w:val="32"/>
      </w:numPr>
    </w:pPr>
  </w:style>
  <w:style w:type="numbering" w:customStyle="1" w:styleId="WWNum33">
    <w:name w:val="WWNum33"/>
    <w:basedOn w:val="Bezlisty"/>
    <w:rsid w:val="00346374"/>
    <w:pPr>
      <w:numPr>
        <w:numId w:val="33"/>
      </w:numPr>
    </w:pPr>
  </w:style>
  <w:style w:type="numbering" w:customStyle="1" w:styleId="WWNum34">
    <w:name w:val="WWNum34"/>
    <w:basedOn w:val="Bezlisty"/>
    <w:rsid w:val="00346374"/>
    <w:pPr>
      <w:numPr>
        <w:numId w:val="34"/>
      </w:numPr>
    </w:pPr>
  </w:style>
  <w:style w:type="numbering" w:customStyle="1" w:styleId="WWNum35">
    <w:name w:val="WWNum35"/>
    <w:basedOn w:val="Bezlisty"/>
    <w:rsid w:val="00346374"/>
    <w:pPr>
      <w:numPr>
        <w:numId w:val="35"/>
      </w:numPr>
    </w:pPr>
  </w:style>
  <w:style w:type="numbering" w:customStyle="1" w:styleId="WWNum36">
    <w:name w:val="WWNum36"/>
    <w:basedOn w:val="Bezlisty"/>
    <w:rsid w:val="00346374"/>
    <w:pPr>
      <w:numPr>
        <w:numId w:val="36"/>
      </w:numPr>
    </w:pPr>
  </w:style>
  <w:style w:type="numbering" w:customStyle="1" w:styleId="WWNum37">
    <w:name w:val="WWNum37"/>
    <w:basedOn w:val="Bezlisty"/>
    <w:rsid w:val="00346374"/>
    <w:pPr>
      <w:numPr>
        <w:numId w:val="37"/>
      </w:numPr>
    </w:pPr>
  </w:style>
  <w:style w:type="numbering" w:customStyle="1" w:styleId="WWNum38">
    <w:name w:val="WWNum38"/>
    <w:basedOn w:val="Bezlisty"/>
    <w:rsid w:val="00346374"/>
    <w:pPr>
      <w:numPr>
        <w:numId w:val="38"/>
      </w:numPr>
    </w:pPr>
  </w:style>
  <w:style w:type="numbering" w:customStyle="1" w:styleId="WWNum39">
    <w:name w:val="WWNum39"/>
    <w:basedOn w:val="Bezlisty"/>
    <w:rsid w:val="00346374"/>
    <w:pPr>
      <w:numPr>
        <w:numId w:val="39"/>
      </w:numPr>
    </w:pPr>
  </w:style>
  <w:style w:type="numbering" w:customStyle="1" w:styleId="WWNum40">
    <w:name w:val="WWNum40"/>
    <w:basedOn w:val="Bezlisty"/>
    <w:rsid w:val="00346374"/>
    <w:pPr>
      <w:numPr>
        <w:numId w:val="40"/>
      </w:numPr>
    </w:pPr>
  </w:style>
  <w:style w:type="numbering" w:customStyle="1" w:styleId="WWNum41">
    <w:name w:val="WWNum41"/>
    <w:basedOn w:val="Bezlisty"/>
    <w:rsid w:val="00346374"/>
    <w:pPr>
      <w:numPr>
        <w:numId w:val="41"/>
      </w:numPr>
    </w:pPr>
  </w:style>
  <w:style w:type="numbering" w:customStyle="1" w:styleId="WWNum42">
    <w:name w:val="WWNum42"/>
    <w:basedOn w:val="Bezlisty"/>
    <w:rsid w:val="00346374"/>
    <w:pPr>
      <w:numPr>
        <w:numId w:val="42"/>
      </w:numPr>
    </w:pPr>
  </w:style>
  <w:style w:type="numbering" w:customStyle="1" w:styleId="WWNum43">
    <w:name w:val="WWNum43"/>
    <w:basedOn w:val="Bezlisty"/>
    <w:rsid w:val="00346374"/>
    <w:pPr>
      <w:numPr>
        <w:numId w:val="43"/>
      </w:numPr>
    </w:pPr>
  </w:style>
  <w:style w:type="numbering" w:customStyle="1" w:styleId="WWNum44">
    <w:name w:val="WWNum44"/>
    <w:basedOn w:val="Bezlisty"/>
    <w:rsid w:val="00346374"/>
    <w:pPr>
      <w:numPr>
        <w:numId w:val="44"/>
      </w:numPr>
    </w:pPr>
  </w:style>
  <w:style w:type="numbering" w:customStyle="1" w:styleId="WWNum45">
    <w:name w:val="WWNum45"/>
    <w:basedOn w:val="Bezlisty"/>
    <w:rsid w:val="00346374"/>
    <w:pPr>
      <w:numPr>
        <w:numId w:val="45"/>
      </w:numPr>
    </w:pPr>
  </w:style>
  <w:style w:type="numbering" w:customStyle="1" w:styleId="WWNum46">
    <w:name w:val="WWNum46"/>
    <w:basedOn w:val="Bezlisty"/>
    <w:rsid w:val="00346374"/>
    <w:pPr>
      <w:numPr>
        <w:numId w:val="46"/>
      </w:numPr>
    </w:pPr>
  </w:style>
  <w:style w:type="numbering" w:customStyle="1" w:styleId="WWNum47">
    <w:name w:val="WWNum47"/>
    <w:basedOn w:val="Bezlisty"/>
    <w:rsid w:val="00346374"/>
    <w:pPr>
      <w:numPr>
        <w:numId w:val="47"/>
      </w:numPr>
    </w:pPr>
  </w:style>
  <w:style w:type="numbering" w:customStyle="1" w:styleId="WWNum48">
    <w:name w:val="WWNum48"/>
    <w:basedOn w:val="Bezlisty"/>
    <w:rsid w:val="00346374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wislanskafundacjarozwoju@wp.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@fio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10</cp:revision>
  <cp:lastPrinted>2021-04-16T11:53:00Z</cp:lastPrinted>
  <dcterms:created xsi:type="dcterms:W3CDTF">2021-04-13T07:02:00Z</dcterms:created>
  <dcterms:modified xsi:type="dcterms:W3CDTF">2021-04-16T11:59:00Z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